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5378" w14:textId="40A71713" w:rsidR="00734BC7" w:rsidRPr="005F5A11" w:rsidRDefault="005F5A11" w:rsidP="00432A20">
      <w:pPr>
        <w:shd w:val="clear" w:color="auto" w:fill="FFFFFF"/>
        <w:spacing w:after="0" w:line="240" w:lineRule="auto"/>
        <w:contextualSpacing/>
        <w:mirrorIndents/>
        <w:rPr>
          <w:rFonts w:ascii="Gill Sans Nova" w:eastAsia="Times New Roman" w:hAnsi="Gill Sans Nova" w:cstheme="minorHAnsi"/>
          <w:color w:val="222222"/>
        </w:rPr>
      </w:pPr>
      <w:bookmarkStart w:id="0" w:name="_GoBack"/>
      <w:bookmarkEnd w:id="0"/>
      <w:r w:rsidRPr="005F5A11">
        <w:rPr>
          <w:rFonts w:ascii="Gill Sans Nova" w:hAnsi="Gill Sans Nova"/>
          <w:noProof/>
        </w:rPr>
        <w:drawing>
          <wp:anchor distT="0" distB="0" distL="114300" distR="114300" simplePos="0" relativeHeight="251659264" behindDoc="1" locked="0" layoutInCell="1" allowOverlap="1" wp14:anchorId="652D074C" wp14:editId="706FB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40" y="20880"/>
                <wp:lineTo x="21240" y="0"/>
                <wp:lineTo x="0" y="0"/>
              </wp:wrapPolygon>
            </wp:wrapTight>
            <wp:docPr id="1" name="Picture 1" descr="Harv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st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8D84" w14:textId="77777777" w:rsidR="005F5A11" w:rsidRPr="005F5A11" w:rsidRDefault="005F5A11" w:rsidP="00432A20">
      <w:pPr>
        <w:shd w:val="clear" w:color="auto" w:fill="FFFFFF"/>
        <w:spacing w:after="0" w:line="240" w:lineRule="auto"/>
        <w:contextualSpacing/>
        <w:mirrorIndents/>
        <w:jc w:val="center"/>
        <w:rPr>
          <w:rFonts w:ascii="Gill Sans Nova" w:eastAsia="Times New Roman" w:hAnsi="Gill Sans Nova" w:cstheme="minorHAnsi"/>
          <w:b/>
          <w:bCs/>
          <w:color w:val="222222"/>
          <w:lang w:val="pt-BR"/>
        </w:rPr>
      </w:pPr>
    </w:p>
    <w:p w14:paraId="2C1B4F8E" w14:textId="77777777" w:rsidR="005F5A11" w:rsidRPr="005F5A11" w:rsidRDefault="005F5A11" w:rsidP="00432A20">
      <w:pPr>
        <w:shd w:val="clear" w:color="auto" w:fill="FFFFFF"/>
        <w:spacing w:after="0" w:line="240" w:lineRule="auto"/>
        <w:contextualSpacing/>
        <w:mirrorIndents/>
        <w:jc w:val="center"/>
        <w:rPr>
          <w:rFonts w:ascii="Gill Sans Nova" w:eastAsia="Times New Roman" w:hAnsi="Gill Sans Nova" w:cstheme="minorHAnsi"/>
          <w:b/>
          <w:bCs/>
          <w:color w:val="222222"/>
          <w:lang w:val="pt-BR"/>
        </w:rPr>
      </w:pPr>
    </w:p>
    <w:p w14:paraId="3E7301B7" w14:textId="77777777" w:rsidR="005F5A11" w:rsidRPr="005F5A11" w:rsidRDefault="005F5A11" w:rsidP="00432A20">
      <w:pPr>
        <w:shd w:val="clear" w:color="auto" w:fill="FFFFFF"/>
        <w:spacing w:after="0" w:line="240" w:lineRule="auto"/>
        <w:contextualSpacing/>
        <w:mirrorIndents/>
        <w:jc w:val="center"/>
        <w:rPr>
          <w:rFonts w:ascii="Gill Sans Nova" w:eastAsia="Times New Roman" w:hAnsi="Gill Sans Nova" w:cstheme="minorHAnsi"/>
          <w:b/>
          <w:bCs/>
          <w:color w:val="222222"/>
          <w:lang w:val="pt-BR"/>
        </w:rPr>
      </w:pPr>
    </w:p>
    <w:p w14:paraId="6301F769" w14:textId="3BCF9441" w:rsidR="00734BC7" w:rsidRPr="005F5A11" w:rsidRDefault="00757051" w:rsidP="00432A20">
      <w:pPr>
        <w:pStyle w:val="Heading1"/>
      </w:pPr>
      <w:r>
        <w:t>PROGRAMA ESTRATÉGIA SAMARITANA</w:t>
      </w:r>
    </w:p>
    <w:p w14:paraId="5D7D68A9" w14:textId="77777777" w:rsidR="00734BC7" w:rsidRPr="005F5A11" w:rsidRDefault="00734BC7" w:rsidP="00432A20">
      <w:pPr>
        <w:shd w:val="clear" w:color="auto" w:fill="FFFFFF"/>
        <w:spacing w:after="0" w:line="240" w:lineRule="auto"/>
        <w:contextualSpacing/>
        <w:mirrorIndents/>
        <w:jc w:val="right"/>
        <w:rPr>
          <w:rFonts w:ascii="Gill Sans Nova" w:eastAsia="Times New Roman" w:hAnsi="Gill Sans Nova" w:cstheme="minorHAnsi"/>
          <w:color w:val="222222"/>
          <w:lang w:val="pt-BR"/>
        </w:rPr>
      </w:pPr>
    </w:p>
    <w:p w14:paraId="2F24FC5A" w14:textId="0F185A19" w:rsidR="00734BC7" w:rsidRPr="005F5A11" w:rsidRDefault="005F5A11" w:rsidP="00432A20">
      <w:pPr>
        <w:shd w:val="clear" w:color="auto" w:fill="FFFFFF"/>
        <w:spacing w:after="0" w:line="240" w:lineRule="auto"/>
        <w:contextualSpacing/>
        <w:mirrorIndents/>
        <w:jc w:val="right"/>
        <w:rPr>
          <w:rFonts w:ascii="Gill Sans Nova" w:eastAsia="Times New Roman" w:hAnsi="Gill Sans Nova" w:cstheme="minorHAnsi"/>
          <w:color w:val="222222"/>
          <w:lang w:val="pt-BR"/>
        </w:rPr>
      </w:pPr>
      <w:r>
        <w:rPr>
          <w:rFonts w:ascii="Gill Sans Nova" w:eastAsia="Times New Roman" w:hAnsi="Gill Sans Nova" w:cstheme="minorHAnsi"/>
          <w:color w:val="222222"/>
          <w:lang w:val="pt-BR"/>
        </w:rPr>
        <w:t xml:space="preserve">Cleiton &amp; </w:t>
      </w:r>
      <w:r w:rsidR="00734BC7" w:rsidRPr="005F5A11">
        <w:rPr>
          <w:rFonts w:ascii="Gill Sans Nova" w:eastAsia="Times New Roman" w:hAnsi="Gill Sans Nova" w:cstheme="minorHAnsi"/>
          <w:color w:val="222222"/>
          <w:lang w:val="pt-BR"/>
        </w:rPr>
        <w:t>Eleuza</w:t>
      </w:r>
      <w:r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="00734BC7" w:rsidRPr="005F5A11">
        <w:rPr>
          <w:rFonts w:ascii="Gill Sans Nova" w:eastAsia="Times New Roman" w:hAnsi="Gill Sans Nova" w:cstheme="minorHAnsi"/>
          <w:color w:val="222222"/>
          <w:lang w:val="pt-BR"/>
        </w:rPr>
        <w:t>Oliveira</w:t>
      </w:r>
    </w:p>
    <w:p w14:paraId="03928987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27B2B16C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t xml:space="preserve">I. </w:t>
      </w:r>
      <w:r>
        <w:rPr>
          <w:rFonts w:ascii="Gill Sans Nova" w:hAnsi="Gill Sans Nova" w:cs="Gisha"/>
          <w:b/>
          <w:lang w:val="pt-BR"/>
        </w:rPr>
        <w:t>HISTÓRICO</w:t>
      </w:r>
    </w:p>
    <w:p w14:paraId="0D4D4A9D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69341C5C" w14:textId="01A33139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  <w:r w:rsidRPr="00831372">
        <w:rPr>
          <w:rFonts w:ascii="Gill Sans Nova" w:eastAsia="PMingLiU" w:hAnsi="Gill Sans Nova"/>
          <w:color w:val="231F20"/>
          <w:lang w:val="pt-BR"/>
        </w:rPr>
        <w:t xml:space="preserve">Bob Moffitt iniciou a </w:t>
      </w:r>
      <w:r>
        <w:rPr>
          <w:rFonts w:ascii="Gill Sans Nova" w:eastAsia="PMingLiU" w:hAnsi="Gill Sans Nova"/>
          <w:color w:val="231F20"/>
          <w:lang w:val="pt-BR"/>
        </w:rPr>
        <w:t xml:space="preserve">Fundação 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Harvest em 1981 com a visão de ajudar igrejas locais </w:t>
      </w:r>
      <w:r>
        <w:rPr>
          <w:rFonts w:ascii="Gill Sans Nova" w:eastAsia="PMingLiU" w:hAnsi="Gill Sans Nova"/>
          <w:color w:val="231F20"/>
          <w:lang w:val="pt-BR"/>
        </w:rPr>
        <w:t>sem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recursos para demonstrar o amor e a compaixão de Cristo p</w:t>
      </w:r>
      <w:r>
        <w:rPr>
          <w:rFonts w:ascii="Gill Sans Nova" w:eastAsia="PMingLiU" w:hAnsi="Gill Sans Nova"/>
          <w:color w:val="231F20"/>
          <w:lang w:val="pt-BR"/>
        </w:rPr>
        <w:t>elo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mundo </w:t>
      </w:r>
      <w:r>
        <w:rPr>
          <w:rFonts w:ascii="Gill Sans Nova" w:eastAsia="PMingLiU" w:hAnsi="Gill Sans Nova"/>
          <w:color w:val="231F20"/>
          <w:lang w:val="pt-BR"/>
        </w:rPr>
        <w:t>ferido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. Desde então, Deus expandiu a visão da Harvest para alcançar </w:t>
      </w:r>
      <w:r>
        <w:rPr>
          <w:rFonts w:ascii="Gill Sans Nova" w:eastAsia="PMingLiU" w:hAnsi="Gill Sans Nova"/>
          <w:color w:val="231F20"/>
          <w:lang w:val="pt-BR"/>
        </w:rPr>
        <w:t>espectro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mais amplo, equipar igrejas locais ao redor do mundo para discipular seu povo para responder plenamente às diretrizes de Jesus Cristo </w:t>
      </w:r>
      <w:r w:rsidR="004A7A2D">
        <w:rPr>
          <w:rFonts w:ascii="Gill Sans Nova" w:eastAsia="PMingLiU" w:hAnsi="Gill Sans Nova"/>
          <w:color w:val="231F20"/>
          <w:lang w:val="pt-BR"/>
        </w:rPr>
        <w:t>de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"amar o próximo como </w:t>
      </w:r>
      <w:r>
        <w:rPr>
          <w:rFonts w:ascii="Gill Sans Nova" w:eastAsia="PMingLiU" w:hAnsi="Gill Sans Nova"/>
          <w:color w:val="231F20"/>
          <w:lang w:val="pt-BR"/>
        </w:rPr>
        <w:t>a si mesmo</w:t>
      </w:r>
      <w:r w:rsidRPr="00831372">
        <w:rPr>
          <w:rFonts w:ascii="Gill Sans Nova" w:eastAsia="PMingLiU" w:hAnsi="Gill Sans Nova"/>
          <w:color w:val="231F20"/>
          <w:lang w:val="pt-BR"/>
        </w:rPr>
        <w:t>".</w:t>
      </w:r>
    </w:p>
    <w:p w14:paraId="0F30DF86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</w:p>
    <w:p w14:paraId="07F69BEA" w14:textId="0119112D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  <w:r w:rsidRPr="00831372">
        <w:rPr>
          <w:rFonts w:ascii="Gill Sans Nova" w:eastAsia="PMingLiU" w:hAnsi="Gill Sans Nova"/>
          <w:color w:val="231F20"/>
          <w:lang w:val="pt-BR"/>
        </w:rPr>
        <w:t>Essa id</w:t>
      </w:r>
      <w:r>
        <w:rPr>
          <w:rFonts w:ascii="Gill Sans Nova" w:eastAsia="PMingLiU" w:hAnsi="Gill Sans Nova"/>
          <w:color w:val="231F20"/>
          <w:lang w:val="pt-BR"/>
        </w:rPr>
        <w:t>é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ia definiu nossa paixão em ver o povo de Deus testemunhar sobre Seu amor, não apenas por palavras, mas também por ações. Embora o Senhor tenha mudado nossos métodos ao longo dos anos, a visão </w:t>
      </w:r>
      <w:r>
        <w:rPr>
          <w:rFonts w:ascii="Gill Sans Nova" w:eastAsia="PMingLiU" w:hAnsi="Gill Sans Nova"/>
          <w:color w:val="231F20"/>
          <w:lang w:val="pt-BR"/>
        </w:rPr>
        <w:t>maior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de discipular Seu povo para discipular nações permaneceu a mesma.</w:t>
      </w:r>
      <w:r w:rsidR="00DE1801">
        <w:rPr>
          <w:rFonts w:ascii="Gill Sans Nova" w:eastAsia="PMingLiU" w:hAnsi="Gill Sans Nova"/>
          <w:color w:val="231F20"/>
          <w:lang w:val="pt-BR"/>
        </w:rPr>
        <w:t xml:space="preserve">  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Em 2002, </w:t>
      </w:r>
      <w:r>
        <w:rPr>
          <w:rFonts w:ascii="Gill Sans Nova" w:eastAsia="PMingLiU" w:hAnsi="Gill Sans Nova"/>
          <w:color w:val="231F20"/>
          <w:lang w:val="pt-BR"/>
        </w:rPr>
        <w:t>obreiros da Harvest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na África criaram modelo de ministério para implementar essa visão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 e 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organizaram atividades em fases e </w:t>
      </w:r>
      <w:r>
        <w:rPr>
          <w:rFonts w:ascii="Gill Sans Nova" w:eastAsia="PMingLiU" w:hAnsi="Gill Sans Nova"/>
          <w:color w:val="231F20"/>
          <w:lang w:val="pt-BR"/>
        </w:rPr>
        <w:t>passos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que poderiam ser </w:t>
      </w:r>
      <w:r>
        <w:rPr>
          <w:rFonts w:ascii="Gill Sans Nova" w:eastAsia="PMingLiU" w:hAnsi="Gill Sans Nova"/>
          <w:color w:val="231F20"/>
          <w:lang w:val="pt-BR"/>
        </w:rPr>
        <w:t>executados</w:t>
      </w:r>
      <w:r w:rsidRPr="00831372">
        <w:rPr>
          <w:rFonts w:ascii="Gill Sans Nova" w:eastAsia="PMingLiU" w:hAnsi="Gill Sans Nova"/>
          <w:color w:val="231F20"/>
          <w:lang w:val="pt-BR"/>
        </w:rPr>
        <w:t>, avaliad</w:t>
      </w:r>
      <w:r>
        <w:rPr>
          <w:rFonts w:ascii="Gill Sans Nova" w:eastAsia="PMingLiU" w:hAnsi="Gill Sans Nova"/>
          <w:color w:val="231F20"/>
          <w:lang w:val="pt-BR"/>
        </w:rPr>
        <w:t>o</w:t>
      </w:r>
      <w:r w:rsidRPr="00831372">
        <w:rPr>
          <w:rFonts w:ascii="Gill Sans Nova" w:eastAsia="PMingLiU" w:hAnsi="Gill Sans Nova"/>
          <w:color w:val="231F20"/>
          <w:lang w:val="pt-BR"/>
        </w:rPr>
        <w:t>s e multiplicad</w:t>
      </w:r>
      <w:r>
        <w:rPr>
          <w:rFonts w:ascii="Gill Sans Nova" w:eastAsia="PMingLiU" w:hAnsi="Gill Sans Nova"/>
          <w:color w:val="231F20"/>
          <w:lang w:val="pt-BR"/>
        </w:rPr>
        <w:t>o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s 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e a </w:t>
      </w:r>
      <w:r w:rsidRPr="00831372">
        <w:rPr>
          <w:rFonts w:ascii="Gill Sans Nova" w:eastAsia="PMingLiU" w:hAnsi="Gill Sans Nova"/>
          <w:color w:val="231F20"/>
          <w:lang w:val="pt-BR"/>
        </w:rPr>
        <w:t>denomina</w:t>
      </w:r>
      <w:r w:rsidR="00D047A8">
        <w:rPr>
          <w:rFonts w:ascii="Gill Sans Nova" w:eastAsia="PMingLiU" w:hAnsi="Gill Sans Nova"/>
          <w:color w:val="231F20"/>
          <w:lang w:val="pt-BR"/>
        </w:rPr>
        <w:t>ram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“Estratégia Samaritana” (SamS).</w:t>
      </w:r>
    </w:p>
    <w:p w14:paraId="1AC80879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</w:p>
    <w:p w14:paraId="06F9C0BC" w14:textId="2099AE46" w:rsidR="00432A20" w:rsidRDefault="00432A20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  <w:r w:rsidRPr="00831372">
        <w:rPr>
          <w:rFonts w:ascii="Gill Sans Nova" w:eastAsia="PMingLiU" w:hAnsi="Gill Sans Nova"/>
          <w:color w:val="231F20"/>
          <w:lang w:val="pt-BR"/>
        </w:rPr>
        <w:t>Mais tarde</w:t>
      </w:r>
      <w:r w:rsidR="00A677C8">
        <w:rPr>
          <w:rFonts w:ascii="Gill Sans Nova" w:eastAsia="PMingLiU" w:hAnsi="Gill Sans Nova"/>
          <w:color w:val="231F20"/>
          <w:lang w:val="pt-BR"/>
        </w:rPr>
        <w:t>,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 </w:t>
      </w:r>
      <w:r w:rsidRPr="00831372">
        <w:rPr>
          <w:rFonts w:ascii="Gill Sans Nova" w:eastAsia="PMingLiU" w:hAnsi="Gill Sans Nova"/>
          <w:color w:val="231F20"/>
          <w:lang w:val="pt-BR"/>
        </w:rPr>
        <w:t>outros líderes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 </w:t>
      </w:r>
      <w:r w:rsidRPr="00831372">
        <w:rPr>
          <w:rFonts w:ascii="Gill Sans Nova" w:eastAsia="PMingLiU" w:hAnsi="Gill Sans Nova"/>
          <w:color w:val="231F20"/>
          <w:lang w:val="pt-BR"/>
        </w:rPr>
        <w:t>uniram</w:t>
      </w:r>
      <w:r w:rsidR="00D047A8">
        <w:rPr>
          <w:rFonts w:ascii="Gill Sans Nova" w:eastAsia="PMingLiU" w:hAnsi="Gill Sans Nova"/>
          <w:color w:val="231F20"/>
          <w:lang w:val="pt-BR"/>
        </w:rPr>
        <w:t>-se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a eles com o desejo comum de fazer discípulos de Jesus (Mateus 28.18-20). Em 2013, </w:t>
      </w:r>
      <w:r w:rsidR="00D047A8">
        <w:rPr>
          <w:rFonts w:ascii="Gill Sans Nova" w:eastAsia="PMingLiU" w:hAnsi="Gill Sans Nova"/>
          <w:color w:val="231F20"/>
          <w:lang w:val="pt-BR"/>
        </w:rPr>
        <w:t>havia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151 </w:t>
      </w:r>
      <w:r w:rsidR="00D047A8">
        <w:rPr>
          <w:rFonts w:ascii="Gill Sans Nova" w:eastAsia="PMingLiU" w:hAnsi="Gill Sans Nova"/>
          <w:color w:val="231F20"/>
          <w:lang w:val="pt-BR"/>
        </w:rPr>
        <w:t>facilitadores</w:t>
      </w:r>
      <w:r w:rsidRPr="00831372">
        <w:rPr>
          <w:rFonts w:ascii="Gill Sans Nova" w:eastAsia="PMingLiU" w:hAnsi="Gill Sans Nova"/>
          <w:color w:val="231F20"/>
          <w:lang w:val="pt-BR"/>
        </w:rPr>
        <w:t xml:space="preserve"> em 35 países da África. Após essa experiência frutífera, em 2012, o método foi redesenhado e o programa SamS foi expandido para Ásia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, </w:t>
      </w:r>
      <w:r w:rsidRPr="00831372">
        <w:rPr>
          <w:rFonts w:ascii="Gill Sans Nova" w:eastAsia="PMingLiU" w:hAnsi="Gill Sans Nova"/>
          <w:color w:val="231F20"/>
          <w:lang w:val="pt-BR"/>
        </w:rPr>
        <w:t>Américas</w:t>
      </w:r>
      <w:r w:rsidR="00D047A8">
        <w:rPr>
          <w:rFonts w:ascii="Gill Sans Nova" w:eastAsia="PMingLiU" w:hAnsi="Gill Sans Nova"/>
          <w:color w:val="231F20"/>
          <w:lang w:val="pt-BR"/>
        </w:rPr>
        <w:t xml:space="preserve"> e Europa</w:t>
      </w:r>
      <w:r w:rsidRPr="00831372">
        <w:rPr>
          <w:rFonts w:ascii="Gill Sans Nova" w:eastAsia="PMingLiU" w:hAnsi="Gill Sans Nova"/>
          <w:color w:val="231F20"/>
          <w:lang w:val="pt-BR"/>
        </w:rPr>
        <w:t>.</w:t>
      </w:r>
    </w:p>
    <w:p w14:paraId="543F7A33" w14:textId="223FD6F6" w:rsidR="00776612" w:rsidRDefault="00776612" w:rsidP="00432A20">
      <w:pPr>
        <w:spacing w:after="0" w:line="240" w:lineRule="auto"/>
        <w:contextualSpacing/>
        <w:mirrorIndents/>
        <w:jc w:val="both"/>
        <w:rPr>
          <w:rFonts w:ascii="Gill Sans Nova" w:eastAsia="PMingLiU" w:hAnsi="Gill Sans Nova"/>
          <w:color w:val="231F20"/>
          <w:lang w:val="pt-BR"/>
        </w:rPr>
      </w:pPr>
    </w:p>
    <w:p w14:paraId="0B1AF30F" w14:textId="4B045BE6" w:rsidR="00776612" w:rsidRPr="002B1F4D" w:rsidRDefault="00776612" w:rsidP="00D047A8">
      <w:pPr>
        <w:pStyle w:val="ListParagraph"/>
        <w:spacing w:after="0" w:line="240" w:lineRule="auto"/>
        <w:ind w:left="0"/>
        <w:contextualSpacing w:val="0"/>
        <w:jc w:val="both"/>
        <w:rPr>
          <w:rFonts w:ascii="Gill Sans Nova" w:hAnsi="Gill Sans Nova"/>
          <w:lang w:val="pt-BR"/>
        </w:rPr>
      </w:pPr>
      <w:r>
        <w:rPr>
          <w:rFonts w:ascii="Gill Sans Nova" w:hAnsi="Gill Sans Nova"/>
          <w:lang w:val="pt-BR"/>
        </w:rPr>
        <w:t xml:space="preserve">Nesse texto vamos discutir o Programa </w:t>
      </w:r>
      <w:r w:rsidR="000C5B96">
        <w:rPr>
          <w:rFonts w:ascii="Gill Sans Nova" w:hAnsi="Gill Sans Nova"/>
          <w:lang w:val="pt-BR"/>
        </w:rPr>
        <w:t>SamS</w:t>
      </w:r>
      <w:r w:rsidRPr="002B1F4D">
        <w:rPr>
          <w:rFonts w:ascii="Gill Sans Nova" w:hAnsi="Gill Sans Nova"/>
          <w:lang w:val="pt-BR"/>
        </w:rPr>
        <w:t xml:space="preserve"> </w:t>
      </w:r>
      <w:r>
        <w:rPr>
          <w:rFonts w:ascii="Gill Sans Nova" w:hAnsi="Gill Sans Nova"/>
          <w:lang w:val="pt-BR"/>
        </w:rPr>
        <w:t>e</w:t>
      </w:r>
      <w:r w:rsidRPr="002B1F4D">
        <w:rPr>
          <w:rFonts w:ascii="Gill Sans Nova" w:hAnsi="Gill Sans Nova"/>
          <w:lang w:val="pt-BR"/>
        </w:rPr>
        <w:t xml:space="preserve"> </w:t>
      </w:r>
      <w:r w:rsidR="000C5B96">
        <w:rPr>
          <w:rFonts w:ascii="Gill Sans Nova" w:hAnsi="Gill Sans Nova"/>
          <w:lang w:val="pt-BR"/>
        </w:rPr>
        <w:t>su</w:t>
      </w:r>
      <w:r w:rsidRPr="002B1F4D">
        <w:rPr>
          <w:rFonts w:ascii="Gill Sans Nova" w:hAnsi="Gill Sans Nova"/>
          <w:lang w:val="pt-BR"/>
        </w:rPr>
        <w:t>a</w:t>
      </w:r>
      <w:r>
        <w:rPr>
          <w:rFonts w:ascii="Gill Sans Nova" w:hAnsi="Gill Sans Nova"/>
          <w:lang w:val="pt-BR"/>
        </w:rPr>
        <w:t>s</w:t>
      </w:r>
      <w:r w:rsidRPr="002B1F4D">
        <w:rPr>
          <w:rFonts w:ascii="Gill Sans Nova" w:hAnsi="Gill Sans Nova"/>
          <w:lang w:val="pt-BR"/>
        </w:rPr>
        <w:t xml:space="preserve"> interface</w:t>
      </w:r>
      <w:r>
        <w:rPr>
          <w:rFonts w:ascii="Gill Sans Nova" w:hAnsi="Gill Sans Nova"/>
          <w:lang w:val="pt-BR"/>
        </w:rPr>
        <w:t>s</w:t>
      </w:r>
      <w:r w:rsidR="000C5B96">
        <w:rPr>
          <w:rFonts w:ascii="Gill Sans Nova" w:hAnsi="Gill Sans Nova"/>
          <w:lang w:val="pt-BR"/>
        </w:rPr>
        <w:t xml:space="preserve"> </w:t>
      </w:r>
      <w:r>
        <w:rPr>
          <w:rFonts w:ascii="Gill Sans Nova" w:hAnsi="Gill Sans Nova"/>
          <w:lang w:val="pt-BR"/>
        </w:rPr>
        <w:t>com</w:t>
      </w:r>
      <w:r w:rsidRPr="002B1F4D">
        <w:rPr>
          <w:rFonts w:ascii="Gill Sans Nova" w:hAnsi="Gill Sans Nova"/>
          <w:lang w:val="pt-BR"/>
        </w:rPr>
        <w:t>:</w:t>
      </w:r>
    </w:p>
    <w:p w14:paraId="23EB4F48" w14:textId="0C7A079F" w:rsidR="00776612" w:rsidRPr="002B1F4D" w:rsidRDefault="000C5B96" w:rsidP="00D047A8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Gill Sans Nova" w:hAnsi="Gill Sans Nova"/>
          <w:lang w:val="pt-BR"/>
        </w:rPr>
      </w:pPr>
      <w:r>
        <w:rPr>
          <w:rFonts w:ascii="Gill Sans Nova" w:hAnsi="Gill Sans Nova"/>
          <w:lang w:val="pt-BR"/>
        </w:rPr>
        <w:t>a</w:t>
      </w:r>
      <w:r w:rsidR="00776612" w:rsidRPr="002B1F4D">
        <w:rPr>
          <w:rFonts w:ascii="Gill Sans Nova" w:hAnsi="Gill Sans Nova"/>
          <w:lang w:val="pt-BR"/>
        </w:rPr>
        <w:t>pren</w:t>
      </w:r>
      <w:r w:rsidR="00776612">
        <w:rPr>
          <w:rFonts w:ascii="Gill Sans Nova" w:hAnsi="Gill Sans Nova"/>
          <w:lang w:val="pt-BR"/>
        </w:rPr>
        <w:t>d</w:t>
      </w:r>
      <w:r w:rsidR="00776612" w:rsidRPr="002B1F4D">
        <w:rPr>
          <w:rFonts w:ascii="Gill Sans Nova" w:hAnsi="Gill Sans Nova"/>
          <w:lang w:val="pt-BR"/>
        </w:rPr>
        <w:t>izado em sala de aula</w:t>
      </w:r>
    </w:p>
    <w:p w14:paraId="154D45EA" w14:textId="0261DD2D" w:rsidR="00776612" w:rsidRPr="002B1F4D" w:rsidRDefault="000C5B96" w:rsidP="00D047A8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Gill Sans Nova" w:hAnsi="Gill Sans Nova"/>
          <w:lang w:val="pt-BR"/>
        </w:rPr>
      </w:pPr>
      <w:r>
        <w:rPr>
          <w:rFonts w:ascii="Gill Sans Nova" w:hAnsi="Gill Sans Nova"/>
          <w:lang w:val="pt-BR"/>
        </w:rPr>
        <w:t>p</w:t>
      </w:r>
      <w:r w:rsidR="00776612" w:rsidRPr="002B1F4D">
        <w:rPr>
          <w:rFonts w:ascii="Gill Sans Nova" w:hAnsi="Gill Sans Nova"/>
          <w:lang w:val="pt-BR"/>
        </w:rPr>
        <w:t>lanejamento e prática das lições</w:t>
      </w:r>
    </w:p>
    <w:p w14:paraId="507FE3CB" w14:textId="57273522" w:rsidR="00776612" w:rsidRPr="002B1F4D" w:rsidRDefault="000C5B96" w:rsidP="00D047A8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Gill Sans Nova" w:hAnsi="Gill Sans Nova"/>
          <w:lang w:val="pt-BR"/>
        </w:rPr>
      </w:pPr>
      <w:r>
        <w:rPr>
          <w:rFonts w:ascii="Gill Sans Nova" w:hAnsi="Gill Sans Nova"/>
          <w:lang w:val="pt-BR"/>
        </w:rPr>
        <w:t>c</w:t>
      </w:r>
      <w:r w:rsidR="00776612" w:rsidRPr="002B1F4D">
        <w:rPr>
          <w:rFonts w:ascii="Gill Sans Nova" w:hAnsi="Gill Sans Nova"/>
          <w:lang w:val="pt-BR"/>
        </w:rPr>
        <w:t>omo ser incluíd</w:t>
      </w:r>
      <w:r w:rsidR="00D047A8">
        <w:rPr>
          <w:rFonts w:ascii="Gill Sans Nova" w:hAnsi="Gill Sans Nova"/>
          <w:lang w:val="pt-BR"/>
        </w:rPr>
        <w:t>o</w:t>
      </w:r>
      <w:r w:rsidR="00776612" w:rsidRPr="002B1F4D">
        <w:rPr>
          <w:rFonts w:ascii="Gill Sans Nova" w:hAnsi="Gill Sans Nova"/>
          <w:lang w:val="pt-BR"/>
        </w:rPr>
        <w:t xml:space="preserve"> no processo de ensino da Harvest para ser </w:t>
      </w:r>
      <w:r w:rsidR="00D047A8">
        <w:rPr>
          <w:rFonts w:ascii="Gill Sans Nova" w:hAnsi="Gill Sans Nova"/>
          <w:lang w:val="pt-BR"/>
        </w:rPr>
        <w:t>facilitador</w:t>
      </w:r>
      <w:r w:rsidR="00776612" w:rsidRPr="002B1F4D">
        <w:rPr>
          <w:rFonts w:ascii="Gill Sans Nova" w:hAnsi="Gill Sans Nova"/>
          <w:lang w:val="pt-BR"/>
        </w:rPr>
        <w:t xml:space="preserve"> e ensinar o que aprendeu</w:t>
      </w:r>
    </w:p>
    <w:p w14:paraId="5552CF04" w14:textId="09120693" w:rsidR="00776612" w:rsidRDefault="000C5B96" w:rsidP="00D047A8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Gill Sans Nova" w:hAnsi="Gill Sans Nova"/>
          <w:lang w:val="pt-BR"/>
        </w:rPr>
      </w:pPr>
      <w:r>
        <w:rPr>
          <w:rFonts w:ascii="Gill Sans Nova" w:hAnsi="Gill Sans Nova"/>
          <w:lang w:val="pt-BR"/>
        </w:rPr>
        <w:t>c</w:t>
      </w:r>
      <w:r w:rsidR="00776612" w:rsidRPr="002B1F4D">
        <w:rPr>
          <w:rFonts w:ascii="Gill Sans Nova" w:hAnsi="Gill Sans Nova"/>
          <w:lang w:val="pt-BR"/>
        </w:rPr>
        <w:t xml:space="preserve">omo a etapa acima </w:t>
      </w:r>
      <w:r w:rsidR="00D047A8">
        <w:rPr>
          <w:rFonts w:ascii="Gill Sans Nova" w:hAnsi="Gill Sans Nova"/>
          <w:lang w:val="pt-BR"/>
        </w:rPr>
        <w:t>tem seguimento</w:t>
      </w:r>
      <w:r w:rsidR="00776612" w:rsidRPr="002B1F4D">
        <w:rPr>
          <w:rFonts w:ascii="Gill Sans Nova" w:hAnsi="Gill Sans Nova"/>
          <w:lang w:val="pt-BR"/>
        </w:rPr>
        <w:t xml:space="preserve">, onde os </w:t>
      </w:r>
      <w:r w:rsidR="00D047A8">
        <w:rPr>
          <w:rFonts w:ascii="Gill Sans Nova" w:hAnsi="Gill Sans Nova"/>
          <w:lang w:val="pt-BR"/>
        </w:rPr>
        <w:t>facilitadores veteranos</w:t>
      </w:r>
      <w:r w:rsidR="00776612" w:rsidRPr="002B1F4D">
        <w:rPr>
          <w:rFonts w:ascii="Gill Sans Nova" w:hAnsi="Gill Sans Nova"/>
          <w:lang w:val="pt-BR"/>
        </w:rPr>
        <w:t xml:space="preserve"> de Harvest se associam aos novos para ajud</w:t>
      </w:r>
      <w:r w:rsidR="00776612">
        <w:rPr>
          <w:rFonts w:ascii="Gill Sans Nova" w:hAnsi="Gill Sans Nova"/>
          <w:lang w:val="pt-BR"/>
        </w:rPr>
        <w:t>á</w:t>
      </w:r>
      <w:r w:rsidR="00776612" w:rsidRPr="002B1F4D">
        <w:rPr>
          <w:rFonts w:ascii="Gill Sans Nova" w:hAnsi="Gill Sans Nova"/>
          <w:lang w:val="pt-BR"/>
        </w:rPr>
        <w:t>-los na sua pr</w:t>
      </w:r>
      <w:r w:rsidR="00776612">
        <w:rPr>
          <w:rFonts w:ascii="Gill Sans Nova" w:hAnsi="Gill Sans Nova"/>
          <w:lang w:val="pt-BR"/>
        </w:rPr>
        <w:t>ó</w:t>
      </w:r>
      <w:r w:rsidR="00776612" w:rsidRPr="002B1F4D">
        <w:rPr>
          <w:rFonts w:ascii="Gill Sans Nova" w:hAnsi="Gill Sans Nova"/>
          <w:lang w:val="pt-BR"/>
        </w:rPr>
        <w:t xml:space="preserve">pria formação e iniciarem </w:t>
      </w:r>
      <w:r>
        <w:rPr>
          <w:rFonts w:ascii="Gill Sans Nova" w:hAnsi="Gill Sans Nova"/>
          <w:lang w:val="pt-BR"/>
        </w:rPr>
        <w:t xml:space="preserve">novos </w:t>
      </w:r>
      <w:r w:rsidR="00776612">
        <w:rPr>
          <w:rFonts w:ascii="Gill Sans Nova" w:hAnsi="Gill Sans Nova"/>
          <w:lang w:val="pt-BR"/>
        </w:rPr>
        <w:t>projetos</w:t>
      </w:r>
      <w:r w:rsidR="00776612" w:rsidRPr="002B1F4D">
        <w:rPr>
          <w:rFonts w:ascii="Gill Sans Nova" w:hAnsi="Gill Sans Nova"/>
          <w:lang w:val="pt-BR"/>
        </w:rPr>
        <w:t xml:space="preserve"> </w:t>
      </w:r>
      <w:r>
        <w:rPr>
          <w:rFonts w:ascii="Gill Sans Nova" w:hAnsi="Gill Sans Nova"/>
          <w:lang w:val="pt-BR"/>
        </w:rPr>
        <w:t>SamS</w:t>
      </w:r>
      <w:r w:rsidR="00776612" w:rsidRPr="002B1F4D">
        <w:rPr>
          <w:rFonts w:ascii="Gill Sans Nova" w:hAnsi="Gill Sans Nova"/>
          <w:lang w:val="pt-BR"/>
        </w:rPr>
        <w:t>.</w:t>
      </w:r>
    </w:p>
    <w:p w14:paraId="2B1B9032" w14:textId="77777777" w:rsidR="00D047A8" w:rsidRPr="002B1F4D" w:rsidRDefault="00D047A8" w:rsidP="00D047A8">
      <w:pPr>
        <w:pStyle w:val="ListParagraph"/>
        <w:spacing w:after="0" w:line="240" w:lineRule="auto"/>
        <w:ind w:left="1440"/>
        <w:contextualSpacing w:val="0"/>
        <w:jc w:val="both"/>
        <w:rPr>
          <w:rFonts w:ascii="Gill Sans Nova" w:hAnsi="Gill Sans Nova"/>
          <w:lang w:val="pt-BR"/>
        </w:rPr>
      </w:pPr>
    </w:p>
    <w:p w14:paraId="02991DC1" w14:textId="5DB65350" w:rsidR="00776612" w:rsidRPr="00D047A8" w:rsidRDefault="00D047A8" w:rsidP="00D047A8">
      <w:pPr>
        <w:pStyle w:val="BodyText"/>
        <w:contextualSpacing w:val="0"/>
        <w:mirrorIndents w:val="0"/>
        <w:rPr>
          <w:rFonts w:cstheme="minorBidi"/>
        </w:rPr>
      </w:pPr>
      <w:r w:rsidRPr="00D047A8">
        <w:rPr>
          <w:rFonts w:cstheme="minorBidi"/>
        </w:rPr>
        <w:t>Assim se desenvolve o</w:t>
      </w:r>
      <w:r w:rsidR="00776612" w:rsidRPr="00D047A8">
        <w:rPr>
          <w:rFonts w:cstheme="minorBidi"/>
        </w:rPr>
        <w:t xml:space="preserve"> processo de discipluado da Harvest </w:t>
      </w:r>
      <w:r w:rsidRPr="00D047A8">
        <w:rPr>
          <w:rFonts w:cstheme="minorBidi"/>
        </w:rPr>
        <w:t>qu</w:t>
      </w:r>
      <w:r w:rsidR="00776612" w:rsidRPr="00D047A8">
        <w:rPr>
          <w:rFonts w:cstheme="minorBidi"/>
        </w:rPr>
        <w:t xml:space="preserve">e encoraja os participantes com apoio </w:t>
      </w:r>
      <w:r w:rsidRPr="00D047A8">
        <w:rPr>
          <w:rFonts w:cstheme="minorBidi"/>
        </w:rPr>
        <w:t xml:space="preserve">técnico e financeiro </w:t>
      </w:r>
      <w:r w:rsidR="00776612" w:rsidRPr="00D047A8">
        <w:rPr>
          <w:rFonts w:cstheme="minorBidi"/>
        </w:rPr>
        <w:t>para se colocarem na linha de frente como líder</w:t>
      </w:r>
      <w:r w:rsidRPr="00D047A8">
        <w:rPr>
          <w:rFonts w:cstheme="minorBidi"/>
        </w:rPr>
        <w:t>es</w:t>
      </w:r>
      <w:r w:rsidR="00776612" w:rsidRPr="00D047A8">
        <w:rPr>
          <w:rFonts w:cstheme="minorBidi"/>
        </w:rPr>
        <w:t xml:space="preserve"> </w:t>
      </w:r>
      <w:r w:rsidR="00882A71">
        <w:rPr>
          <w:rFonts w:cstheme="minorBidi"/>
        </w:rPr>
        <w:t>em suas esferas de influência</w:t>
      </w:r>
      <w:r w:rsidR="00776612" w:rsidRPr="00D047A8">
        <w:rPr>
          <w:rFonts w:cstheme="minorBidi"/>
        </w:rPr>
        <w:t>.</w:t>
      </w:r>
      <w:r w:rsidRPr="00D047A8">
        <w:rPr>
          <w:rFonts w:cstheme="minorBidi"/>
        </w:rPr>
        <w:t xml:space="preserve">  Esse</w:t>
      </w:r>
      <w:r w:rsidR="00776612" w:rsidRPr="00D047A8">
        <w:rPr>
          <w:rFonts w:cstheme="minorBidi"/>
        </w:rPr>
        <w:t xml:space="preserve"> texto é introdução para a fase seguinte do treinamento</w:t>
      </w:r>
      <w:r>
        <w:rPr>
          <w:rFonts w:cstheme="minorBidi"/>
        </w:rPr>
        <w:t>, em que</w:t>
      </w:r>
      <w:r w:rsidR="00776612" w:rsidRPr="00D047A8">
        <w:rPr>
          <w:rFonts w:cstheme="minorBidi"/>
        </w:rPr>
        <w:t xml:space="preserve"> os participantes se tornam facilitadores que lideram e gerenciam uma proposta de discipulado que se multiplica, um projeto</w:t>
      </w:r>
      <w:r w:rsidR="00D80C2D">
        <w:rPr>
          <w:rFonts w:cstheme="minorBidi"/>
        </w:rPr>
        <w:t xml:space="preserve"> SamS</w:t>
      </w:r>
      <w:r w:rsidR="00776612" w:rsidRPr="00D047A8">
        <w:rPr>
          <w:rFonts w:cstheme="minorBidi"/>
        </w:rPr>
        <w:t xml:space="preserve">. Toda essa evolução de papéis, que começa ouvindo e praticando, cresce individualmente e em grupo e se intensifica com o desejo de ser um </w:t>
      </w:r>
      <w:r w:rsidRPr="00D047A8">
        <w:rPr>
          <w:rFonts w:cstheme="minorBidi"/>
        </w:rPr>
        <w:t>facilitador que decide</w:t>
      </w:r>
      <w:r w:rsidR="00776612" w:rsidRPr="00D047A8">
        <w:rPr>
          <w:rFonts w:cstheme="minorBidi"/>
        </w:rPr>
        <w:t xml:space="preserve"> ser pró-ativo em escala maior</w:t>
      </w:r>
      <w:r w:rsidRPr="00D047A8">
        <w:rPr>
          <w:rFonts w:cstheme="minorBidi"/>
        </w:rPr>
        <w:t xml:space="preserve"> e</w:t>
      </w:r>
      <w:r w:rsidR="00776612" w:rsidRPr="00D047A8">
        <w:rPr>
          <w:rFonts w:cstheme="minorBidi"/>
        </w:rPr>
        <w:t xml:space="preserve"> mais </w:t>
      </w:r>
      <w:r w:rsidRPr="00D047A8">
        <w:rPr>
          <w:rFonts w:cstheme="minorBidi"/>
        </w:rPr>
        <w:t>estruturada</w:t>
      </w:r>
      <w:r>
        <w:rPr>
          <w:rFonts w:cstheme="minorBidi"/>
        </w:rPr>
        <w:t xml:space="preserve"> como parte do seu ministério</w:t>
      </w:r>
      <w:r w:rsidR="00150050">
        <w:rPr>
          <w:rFonts w:cstheme="minorBidi"/>
        </w:rPr>
        <w:t xml:space="preserve"> de equipar pessoas para crescer como Jesus</w:t>
      </w:r>
      <w:r w:rsidR="00776612" w:rsidRPr="00D047A8">
        <w:rPr>
          <w:rFonts w:cstheme="minorBidi"/>
        </w:rPr>
        <w:t>.</w:t>
      </w:r>
    </w:p>
    <w:p w14:paraId="06266C72" w14:textId="77777777" w:rsidR="00776612" w:rsidRPr="00831372" w:rsidRDefault="00776612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3663974E" w14:textId="77777777" w:rsidR="00432A20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7CA76FB0" w14:textId="4D79DE02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t>II. VISÃO, MISSÃO</w:t>
      </w:r>
      <w:r w:rsidR="00565B2D">
        <w:rPr>
          <w:rFonts w:ascii="Gill Sans Nova" w:hAnsi="Gill Sans Nova" w:cs="Gisha"/>
          <w:b/>
          <w:lang w:val="pt-BR"/>
        </w:rPr>
        <w:t>, ESTRATÉGIA</w:t>
      </w:r>
      <w:r w:rsidRPr="00831372">
        <w:rPr>
          <w:rFonts w:ascii="Gill Sans Nova" w:hAnsi="Gill Sans Nova" w:cs="Gisha"/>
          <w:b/>
          <w:lang w:val="pt-BR"/>
        </w:rPr>
        <w:t xml:space="preserve"> E </w:t>
      </w:r>
      <w:r>
        <w:rPr>
          <w:rFonts w:ascii="Gill Sans Nova" w:hAnsi="Gill Sans Nova" w:cs="Gisha"/>
          <w:b/>
          <w:lang w:val="pt-BR"/>
        </w:rPr>
        <w:t>STATUS</w:t>
      </w:r>
      <w:r w:rsidRPr="00831372">
        <w:rPr>
          <w:rFonts w:ascii="Gill Sans Nova" w:hAnsi="Gill Sans Nova" w:cs="Gisha"/>
          <w:b/>
          <w:lang w:val="pt-BR"/>
        </w:rPr>
        <w:t xml:space="preserve"> ATUAL</w:t>
      </w:r>
    </w:p>
    <w:p w14:paraId="3E74A38E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1BB358BA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t xml:space="preserve">Visão: </w:t>
      </w:r>
      <w:r>
        <w:rPr>
          <w:rFonts w:ascii="Gill Sans Nova" w:hAnsi="Gill Sans Nova" w:cs="Gisha"/>
          <w:bCs/>
          <w:lang w:val="pt-BR"/>
        </w:rPr>
        <w:t>Cada</w:t>
      </w:r>
      <w:r w:rsidRPr="00831372">
        <w:rPr>
          <w:rFonts w:ascii="Gill Sans Nova" w:hAnsi="Gill Sans Nova" w:cs="Gisha"/>
          <w:bCs/>
          <w:lang w:val="pt-BR"/>
        </w:rPr>
        <w:t xml:space="preserve"> membro de </w:t>
      </w:r>
      <w:r>
        <w:rPr>
          <w:rFonts w:ascii="Gill Sans Nova" w:hAnsi="Gill Sans Nova" w:cs="Gisha"/>
          <w:bCs/>
          <w:lang w:val="pt-BR"/>
        </w:rPr>
        <w:t>cada</w:t>
      </w:r>
      <w:r w:rsidRPr="00831372">
        <w:rPr>
          <w:rFonts w:ascii="Gill Sans Nova" w:hAnsi="Gill Sans Nova" w:cs="Gisha"/>
          <w:bCs/>
          <w:lang w:val="pt-BR"/>
        </w:rPr>
        <w:t xml:space="preserve"> igreja serv</w:t>
      </w:r>
      <w:r>
        <w:rPr>
          <w:rFonts w:ascii="Gill Sans Nova" w:hAnsi="Gill Sans Nova" w:cs="Gisha"/>
          <w:bCs/>
          <w:lang w:val="pt-BR"/>
        </w:rPr>
        <w:t>indo</w:t>
      </w:r>
      <w:r w:rsidRPr="00831372">
        <w:rPr>
          <w:rFonts w:ascii="Gill Sans Nova" w:hAnsi="Gill Sans Nova" w:cs="Gisha"/>
          <w:bCs/>
          <w:lang w:val="pt-BR"/>
        </w:rPr>
        <w:t xml:space="preserve"> sacrificialmente em seu mundo como Jesus serviu no Seu.</w:t>
      </w:r>
    </w:p>
    <w:p w14:paraId="4A5F9EC0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515A1B05" w14:textId="775DC082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t xml:space="preserve">Missão: </w:t>
      </w:r>
      <w:r w:rsidR="00150050">
        <w:rPr>
          <w:rFonts w:ascii="Gill Sans Nova" w:hAnsi="Gill Sans Nova" w:cs="Gisha"/>
          <w:bCs/>
          <w:lang w:val="pt-BR"/>
        </w:rPr>
        <w:t>Dar visão</w:t>
      </w:r>
      <w:r w:rsidRPr="00831372">
        <w:rPr>
          <w:rFonts w:ascii="Gill Sans Nova" w:hAnsi="Gill Sans Nova" w:cs="Gisha"/>
          <w:bCs/>
          <w:lang w:val="pt-BR"/>
        </w:rPr>
        <w:t xml:space="preserve"> e equipar a Igreja para refletir Jesus, o Servo </w:t>
      </w:r>
      <w:r>
        <w:rPr>
          <w:rFonts w:ascii="Gill Sans Nova" w:hAnsi="Gill Sans Nova" w:cs="Gisha"/>
          <w:bCs/>
          <w:lang w:val="pt-BR"/>
        </w:rPr>
        <w:t>Supremo</w:t>
      </w:r>
      <w:r w:rsidRPr="00831372">
        <w:rPr>
          <w:rFonts w:ascii="Gill Sans Nova" w:hAnsi="Gill Sans Nova" w:cs="Gisha"/>
          <w:bCs/>
          <w:lang w:val="pt-BR"/>
        </w:rPr>
        <w:t>.</w:t>
      </w:r>
    </w:p>
    <w:p w14:paraId="08CB5E8B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51E92AEF" w14:textId="12F66459" w:rsidR="00565B2D" w:rsidRDefault="00565B2D" w:rsidP="00432A20">
      <w:pPr>
        <w:spacing w:after="0" w:line="240" w:lineRule="auto"/>
        <w:contextualSpacing/>
        <w:mirrorIndents/>
        <w:jc w:val="both"/>
        <w:rPr>
          <w:rFonts w:ascii="Gill Sans Nova" w:hAnsi="Gill Sans Nova"/>
          <w:lang w:val="pt-BR"/>
        </w:rPr>
      </w:pPr>
      <w:r w:rsidRPr="00565B2D">
        <w:rPr>
          <w:rFonts w:ascii="Gill Sans Nova" w:hAnsi="Gill Sans Nova" w:cs="Gisha"/>
          <w:b/>
          <w:bCs/>
          <w:lang w:val="pt-BR"/>
        </w:rPr>
        <w:t>Estratégia:</w:t>
      </w:r>
      <w:r w:rsidRPr="00565B2D">
        <w:rPr>
          <w:rFonts w:ascii="Gill Sans Nova" w:hAnsi="Gill Sans Nova" w:cs="Gisha"/>
          <w:lang w:val="pt-BR"/>
        </w:rPr>
        <w:t xml:space="preserve"> </w:t>
      </w:r>
      <w:r w:rsidRPr="00565B2D">
        <w:rPr>
          <w:rFonts w:ascii="Gill Sans Nova" w:hAnsi="Gill Sans Nova"/>
          <w:lang w:val="pt-BR"/>
        </w:rPr>
        <w:t>Semear a visão, prover ferramentas iniciais, encorajar e me</w:t>
      </w:r>
      <w:r>
        <w:rPr>
          <w:rFonts w:ascii="Gill Sans Nova" w:hAnsi="Gill Sans Nova"/>
          <w:lang w:val="pt-BR"/>
        </w:rPr>
        <w:t>ntorear líderes de igreja</w:t>
      </w:r>
      <w:r w:rsidRPr="00565B2D">
        <w:rPr>
          <w:rFonts w:ascii="Gill Sans Nova" w:hAnsi="Gill Sans Nova"/>
          <w:lang w:val="pt-BR"/>
        </w:rPr>
        <w:t xml:space="preserve">, </w:t>
      </w:r>
      <w:r>
        <w:rPr>
          <w:rFonts w:ascii="Gill Sans Nova" w:hAnsi="Gill Sans Nova"/>
          <w:lang w:val="pt-BR"/>
        </w:rPr>
        <w:t>multiplicar semeadores e mentoreadores</w:t>
      </w:r>
      <w:r w:rsidRPr="00565B2D">
        <w:rPr>
          <w:rFonts w:ascii="Gill Sans Nova" w:hAnsi="Gill Sans Nova"/>
          <w:lang w:val="pt-BR"/>
        </w:rPr>
        <w:t>.</w:t>
      </w:r>
    </w:p>
    <w:p w14:paraId="3A67870B" w14:textId="532BC50A" w:rsidR="00565B2D" w:rsidRDefault="00565B2D" w:rsidP="00565B2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lastRenderedPageBreak/>
        <w:t xml:space="preserve">Status: </w:t>
      </w:r>
      <w:r w:rsidRPr="00831372">
        <w:rPr>
          <w:rFonts w:ascii="Gill Sans Nova" w:hAnsi="Gill Sans Nova" w:cs="Gisha"/>
          <w:bCs/>
          <w:lang w:val="pt-BR"/>
        </w:rPr>
        <w:t xml:space="preserve">Em janeiro de 2019, a Harvest </w:t>
      </w:r>
      <w:r>
        <w:rPr>
          <w:rFonts w:ascii="Gill Sans Nova" w:hAnsi="Gill Sans Nova" w:cs="Gisha"/>
          <w:bCs/>
          <w:lang w:val="pt-BR"/>
        </w:rPr>
        <w:t>havia coordenado</w:t>
      </w:r>
      <w:r w:rsidRPr="00831372">
        <w:rPr>
          <w:rFonts w:ascii="Gill Sans Nova" w:hAnsi="Gill Sans Nova" w:cs="Gisha"/>
          <w:bCs/>
          <w:lang w:val="pt-BR"/>
        </w:rPr>
        <w:t xml:space="preserve"> 116 projetos SamS</w:t>
      </w:r>
      <w:r w:rsidR="00D80C2D">
        <w:rPr>
          <w:rFonts w:ascii="Gill Sans Nova" w:hAnsi="Gill Sans Nova" w:cs="Gisha"/>
          <w:bCs/>
          <w:lang w:val="pt-BR"/>
        </w:rPr>
        <w:t xml:space="preserve"> (</w:t>
      </w:r>
      <w:r w:rsidRPr="00831372">
        <w:rPr>
          <w:rFonts w:ascii="Gill Sans Nova" w:hAnsi="Gill Sans Nova" w:cs="Gisha"/>
          <w:bCs/>
          <w:lang w:val="pt-BR"/>
        </w:rPr>
        <w:t>46 concluídos e 70 em andamento</w:t>
      </w:r>
      <w:r w:rsidR="00D80C2D">
        <w:rPr>
          <w:rFonts w:ascii="Gill Sans Nova" w:hAnsi="Gill Sans Nova" w:cs="Gisha"/>
          <w:bCs/>
          <w:lang w:val="pt-BR"/>
        </w:rPr>
        <w:t>)</w:t>
      </w:r>
      <w:r w:rsidRPr="00831372">
        <w:rPr>
          <w:rFonts w:ascii="Gill Sans Nova" w:hAnsi="Gill Sans Nova" w:cs="Gisha"/>
          <w:bCs/>
          <w:lang w:val="pt-BR"/>
        </w:rPr>
        <w:t>.</w:t>
      </w:r>
    </w:p>
    <w:p w14:paraId="11746C32" w14:textId="77777777" w:rsidR="00565B2D" w:rsidRPr="00D80C2D" w:rsidRDefault="00565B2D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693FE83" w14:textId="77777777" w:rsidR="00432A20" w:rsidRPr="00565B2D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1233BA8" w14:textId="27DFF252" w:rsidR="00432A20" w:rsidRPr="00831372" w:rsidRDefault="00432A20" w:rsidP="00432A20">
      <w:pPr>
        <w:shd w:val="clear" w:color="auto" w:fill="FFFFFF"/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color w:val="000000"/>
          <w:lang w:val="pt-BR"/>
        </w:rPr>
      </w:pPr>
      <w:r w:rsidRPr="00831372">
        <w:rPr>
          <w:rFonts w:ascii="Gill Sans Nova" w:hAnsi="Gill Sans Nova" w:cs="Gisha"/>
          <w:b/>
          <w:color w:val="000000"/>
          <w:lang w:val="pt-BR"/>
        </w:rPr>
        <w:t>III. DESCRIÇÃO</w:t>
      </w:r>
    </w:p>
    <w:p w14:paraId="4FB484C8" w14:textId="77777777" w:rsidR="00432A20" w:rsidRPr="00831372" w:rsidRDefault="00432A20" w:rsidP="00432A20">
      <w:pPr>
        <w:shd w:val="clear" w:color="auto" w:fill="FFFFFF"/>
        <w:spacing w:after="0" w:line="240" w:lineRule="auto"/>
        <w:contextualSpacing/>
        <w:mirrorIndents/>
        <w:jc w:val="both"/>
        <w:rPr>
          <w:rFonts w:ascii="Gill Sans Nova" w:hAnsi="Gill Sans Nova"/>
          <w:b/>
          <w:i/>
          <w:color w:val="000000"/>
          <w:lang w:val="pt-BR"/>
        </w:rPr>
      </w:pPr>
    </w:p>
    <w:p w14:paraId="5B56C3F2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/>
          <w:b/>
          <w:lang w:val="pt-BR"/>
        </w:rPr>
      </w:pPr>
      <w:r w:rsidRPr="00831372">
        <w:rPr>
          <w:rFonts w:ascii="Gill Sans Nova" w:hAnsi="Gill Sans Nova"/>
          <w:b/>
          <w:lang w:val="pt-BR"/>
        </w:rPr>
        <w:t xml:space="preserve">A. </w:t>
      </w:r>
      <w:r>
        <w:rPr>
          <w:rFonts w:ascii="Gill Sans Nova" w:hAnsi="Gill Sans Nova"/>
          <w:b/>
          <w:lang w:val="pt-BR"/>
        </w:rPr>
        <w:t>O que atendemos</w:t>
      </w:r>
    </w:p>
    <w:p w14:paraId="2AA80C35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0BE9194F" w14:textId="47320C33" w:rsidR="00432A20" w:rsidRPr="00831372" w:rsidRDefault="00B8149E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>
        <w:rPr>
          <w:rFonts w:ascii="Gill Sans Nova" w:hAnsi="Gill Sans Nova" w:cs="Gisha"/>
          <w:lang w:val="pt-BR"/>
        </w:rPr>
        <w:t>E</w:t>
      </w:r>
      <w:r w:rsidR="00432A20" w:rsidRPr="00831372">
        <w:rPr>
          <w:rFonts w:ascii="Gill Sans Nova" w:hAnsi="Gill Sans Nova" w:cs="Gisha"/>
          <w:lang w:val="pt-BR"/>
        </w:rPr>
        <w:t xml:space="preserve">sferas de influência </w:t>
      </w:r>
      <w:r>
        <w:rPr>
          <w:rFonts w:ascii="Gill Sans Nova" w:hAnsi="Gill Sans Nova" w:cs="Gisha"/>
          <w:lang w:val="pt-BR"/>
        </w:rPr>
        <w:t xml:space="preserve">onde cristãos se encontram </w:t>
      </w:r>
      <w:r w:rsidR="00432A20" w:rsidRPr="00831372">
        <w:rPr>
          <w:rFonts w:ascii="Gill Sans Nova" w:hAnsi="Gill Sans Nova" w:cs="Gisha"/>
          <w:lang w:val="pt-BR"/>
        </w:rPr>
        <w:t xml:space="preserve">para testemunhar </w:t>
      </w:r>
      <w:r>
        <w:rPr>
          <w:rFonts w:ascii="Gill Sans Nova" w:hAnsi="Gill Sans Nova" w:cs="Gisha"/>
          <w:lang w:val="pt-BR"/>
        </w:rPr>
        <w:t>d</w:t>
      </w:r>
      <w:r w:rsidR="00432A20" w:rsidRPr="00831372">
        <w:rPr>
          <w:rFonts w:ascii="Gill Sans Nova" w:hAnsi="Gill Sans Nova" w:cs="Gisha"/>
          <w:lang w:val="pt-BR"/>
        </w:rPr>
        <w:t>o amor de Deus</w:t>
      </w:r>
      <w:r>
        <w:rPr>
          <w:rFonts w:ascii="Gill Sans Nova" w:hAnsi="Gill Sans Nova" w:cs="Gisha"/>
          <w:lang w:val="pt-BR"/>
        </w:rPr>
        <w:t xml:space="preserve"> são sub-utilizadas</w:t>
      </w:r>
      <w:r w:rsidR="00432A20" w:rsidRPr="00831372">
        <w:rPr>
          <w:rFonts w:ascii="Gill Sans Nova" w:hAnsi="Gill Sans Nova" w:cs="Gisha"/>
          <w:lang w:val="pt-BR"/>
        </w:rPr>
        <w:t xml:space="preserve">. </w:t>
      </w:r>
      <w:r>
        <w:rPr>
          <w:rFonts w:ascii="Gill Sans Nova" w:hAnsi="Gill Sans Nova" w:cs="Gisha"/>
          <w:lang w:val="pt-BR"/>
        </w:rPr>
        <w:t>Em</w:t>
      </w:r>
      <w:r w:rsidR="00432A20">
        <w:rPr>
          <w:rFonts w:ascii="Gill Sans Nova" w:hAnsi="Gill Sans Nova" w:cs="Gisha"/>
          <w:lang w:val="pt-BR"/>
        </w:rPr>
        <w:t xml:space="preserve"> consequência, </w:t>
      </w:r>
      <w:r>
        <w:rPr>
          <w:rFonts w:ascii="Gill Sans Nova" w:hAnsi="Gill Sans Nova" w:cs="Gisha"/>
          <w:lang w:val="pt-BR"/>
        </w:rPr>
        <w:t>pode haver</w:t>
      </w:r>
      <w:r w:rsidR="00432A20" w:rsidRPr="00831372">
        <w:rPr>
          <w:rFonts w:ascii="Gill Sans Nova" w:hAnsi="Gill Sans Nova" w:cs="Gisha"/>
          <w:lang w:val="pt-BR"/>
        </w:rPr>
        <w:t xml:space="preserve"> crescimento numérico de cristãos, mas não </w:t>
      </w:r>
      <w:r>
        <w:rPr>
          <w:rFonts w:ascii="Gill Sans Nova" w:hAnsi="Gill Sans Nova" w:cs="Gisha"/>
          <w:lang w:val="pt-BR"/>
        </w:rPr>
        <w:t>discípulos de Jesus</w:t>
      </w:r>
      <w:r w:rsidR="00432A20" w:rsidRPr="00831372">
        <w:rPr>
          <w:rFonts w:ascii="Gill Sans Nova" w:hAnsi="Gill Sans Nova" w:cs="Gisha"/>
          <w:lang w:val="pt-BR"/>
        </w:rPr>
        <w:t xml:space="preserve"> com fé madura e relevância para a igreja local </w:t>
      </w:r>
      <w:r>
        <w:rPr>
          <w:rFonts w:ascii="Gill Sans Nova" w:hAnsi="Gill Sans Nova" w:cs="Gisha"/>
          <w:lang w:val="pt-BR"/>
        </w:rPr>
        <w:t>nessas mesmas esferas</w:t>
      </w:r>
      <w:r w:rsidR="00432A20" w:rsidRPr="00831372">
        <w:rPr>
          <w:rFonts w:ascii="Gill Sans Nova" w:hAnsi="Gill Sans Nova" w:cs="Gisha"/>
          <w:lang w:val="pt-BR"/>
        </w:rPr>
        <w:t>. A igreja precisa</w:t>
      </w:r>
      <w:r>
        <w:rPr>
          <w:rFonts w:ascii="Gill Sans Nova" w:hAnsi="Gill Sans Nova" w:cs="Gisha"/>
          <w:lang w:val="pt-BR"/>
        </w:rPr>
        <w:t xml:space="preserve"> reconhecer,</w:t>
      </w:r>
      <w:r w:rsidR="00432A20" w:rsidRPr="00831372">
        <w:rPr>
          <w:rFonts w:ascii="Gill Sans Nova" w:hAnsi="Gill Sans Nova" w:cs="Gisha"/>
          <w:lang w:val="pt-BR"/>
        </w:rPr>
        <w:t xml:space="preserve"> incentivar e equipar seu povo para impactar todas as áreas da vida e cooperar com o grande propósito de Deus no mundo</w:t>
      </w:r>
      <w:r>
        <w:rPr>
          <w:rFonts w:ascii="Gill Sans Nova" w:hAnsi="Gill Sans Nova" w:cs="Gisha"/>
          <w:lang w:val="pt-BR"/>
        </w:rPr>
        <w:t>,</w:t>
      </w:r>
      <w:r w:rsidR="00432A20" w:rsidRPr="00831372">
        <w:rPr>
          <w:rFonts w:ascii="Gill Sans Nova" w:hAnsi="Gill Sans Nova" w:cs="Gisha"/>
          <w:lang w:val="pt-BR"/>
        </w:rPr>
        <w:t xml:space="preserve"> a restauração de todas as coisas.</w:t>
      </w:r>
    </w:p>
    <w:p w14:paraId="087CAD31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3DE93D2B" w14:textId="7B8FFE9D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b/>
          <w:lang w:val="pt-BR"/>
        </w:rPr>
        <w:t>B</w:t>
      </w:r>
      <w:r w:rsidRPr="00831372">
        <w:rPr>
          <w:rFonts w:ascii="Gill Sans Nova" w:hAnsi="Gill Sans Nova" w:cs="Gisha"/>
          <w:b/>
          <w:lang w:val="pt-BR"/>
        </w:rPr>
        <w:t>. Processo para coordenar um projeto SamS</w:t>
      </w:r>
    </w:p>
    <w:p w14:paraId="37DC8086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213B6FB8" w14:textId="530BB81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 w:rsidRPr="00831372">
        <w:rPr>
          <w:rFonts w:ascii="Gill Sans Nova" w:hAnsi="Gill Sans Nova" w:cs="Gisha"/>
          <w:b/>
          <w:lang w:val="pt-BR"/>
        </w:rPr>
        <w:t>1. Requisitos do candidato</w:t>
      </w:r>
      <w:r>
        <w:rPr>
          <w:rFonts w:ascii="Gill Sans Nova" w:hAnsi="Gill Sans Nova" w:cs="Gisha"/>
          <w:b/>
          <w:lang w:val="pt-BR"/>
        </w:rPr>
        <w:t xml:space="preserve"> - </w:t>
      </w:r>
      <w:r w:rsidRPr="00831372">
        <w:rPr>
          <w:rFonts w:ascii="Gill Sans Nova" w:hAnsi="Gill Sans Nova" w:cs="Gisha"/>
          <w:bCs/>
          <w:lang w:val="pt-BR"/>
        </w:rPr>
        <w:t>Um associado da Harvest indica um candidato para coordenar um projeto SamS. Os requisitos do candidato são:</w:t>
      </w:r>
    </w:p>
    <w:p w14:paraId="0039B3EC" w14:textId="26B8044C" w:rsidR="00432A20" w:rsidRPr="00831372" w:rsidRDefault="00432A20" w:rsidP="00432A20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>
        <w:rPr>
          <w:rFonts w:ascii="Gill Sans Nova" w:hAnsi="Gill Sans Nova" w:cs="Gisha"/>
          <w:bCs/>
          <w:lang w:val="pt-BR"/>
        </w:rPr>
        <w:t xml:space="preserve">a. </w:t>
      </w:r>
      <w:r w:rsidRPr="00831372">
        <w:rPr>
          <w:rFonts w:ascii="Gill Sans Nova" w:hAnsi="Gill Sans Nova" w:cs="Gisha"/>
          <w:bCs/>
          <w:lang w:val="pt-BR"/>
        </w:rPr>
        <w:t>Se</w:t>
      </w:r>
      <w:r>
        <w:rPr>
          <w:rFonts w:ascii="Gill Sans Nova" w:hAnsi="Gill Sans Nova" w:cs="Gisha"/>
          <w:bCs/>
          <w:lang w:val="pt-BR"/>
        </w:rPr>
        <w:t>r</w:t>
      </w:r>
      <w:r w:rsidRPr="00831372">
        <w:rPr>
          <w:rFonts w:ascii="Gill Sans Nova" w:hAnsi="Gill Sans Nova" w:cs="Gisha"/>
          <w:bCs/>
          <w:lang w:val="pt-BR"/>
        </w:rPr>
        <w:t xml:space="preserve"> auto-sustentável</w:t>
      </w:r>
    </w:p>
    <w:p w14:paraId="40B8228D" w14:textId="1A9DFE97" w:rsidR="00432A20" w:rsidRPr="00831372" w:rsidRDefault="00432A20" w:rsidP="00432A20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>
        <w:rPr>
          <w:rFonts w:ascii="Gill Sans Nova" w:hAnsi="Gill Sans Nova" w:cs="Gisha"/>
          <w:bCs/>
          <w:lang w:val="pt-BR"/>
        </w:rPr>
        <w:t xml:space="preserve">b. </w:t>
      </w:r>
      <w:r w:rsidRPr="00831372">
        <w:rPr>
          <w:rFonts w:ascii="Gill Sans Nova" w:hAnsi="Gill Sans Nova" w:cs="Gisha"/>
          <w:bCs/>
          <w:lang w:val="pt-BR"/>
        </w:rPr>
        <w:t>Particip</w:t>
      </w:r>
      <w:r>
        <w:rPr>
          <w:rFonts w:ascii="Gill Sans Nova" w:hAnsi="Gill Sans Nova" w:cs="Gisha"/>
          <w:bCs/>
          <w:lang w:val="pt-BR"/>
        </w:rPr>
        <w:t>a</w:t>
      </w:r>
      <w:r w:rsidR="00B8149E">
        <w:rPr>
          <w:rFonts w:ascii="Gill Sans Nova" w:hAnsi="Gill Sans Nova" w:cs="Gisha"/>
          <w:bCs/>
          <w:lang w:val="pt-BR"/>
        </w:rPr>
        <w:t>r</w:t>
      </w:r>
      <w:r w:rsidRPr="00831372">
        <w:rPr>
          <w:rFonts w:ascii="Gill Sans Nova" w:hAnsi="Gill Sans Nova" w:cs="Gisha"/>
          <w:bCs/>
          <w:lang w:val="pt-BR"/>
        </w:rPr>
        <w:t xml:space="preserve"> de </w:t>
      </w:r>
      <w:r>
        <w:rPr>
          <w:rFonts w:ascii="Gill Sans Nova" w:hAnsi="Gill Sans Nova" w:cs="Gisha"/>
          <w:bCs/>
          <w:lang w:val="pt-BR"/>
        </w:rPr>
        <w:t>um projeto SamS completo</w:t>
      </w:r>
    </w:p>
    <w:p w14:paraId="73124F71" w14:textId="4A175DD4" w:rsidR="00432A20" w:rsidRPr="00831372" w:rsidRDefault="00432A20" w:rsidP="00432A20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>
        <w:rPr>
          <w:rFonts w:ascii="Gill Sans Nova" w:hAnsi="Gill Sans Nova" w:cs="Gisha"/>
          <w:bCs/>
          <w:lang w:val="pt-BR"/>
        </w:rPr>
        <w:t xml:space="preserve">c. </w:t>
      </w:r>
      <w:r w:rsidR="00B8149E">
        <w:rPr>
          <w:rFonts w:ascii="Gill Sans Nova" w:hAnsi="Gill Sans Nova" w:cs="Gisha"/>
          <w:bCs/>
          <w:lang w:val="pt-BR"/>
        </w:rPr>
        <w:t>Ter as seguintes h</w:t>
      </w:r>
      <w:r w:rsidRPr="00831372">
        <w:rPr>
          <w:rFonts w:ascii="Gill Sans Nova" w:hAnsi="Gill Sans Nova" w:cs="Gisha"/>
          <w:bCs/>
          <w:lang w:val="pt-BR"/>
        </w:rPr>
        <w:t>abilidades</w:t>
      </w:r>
      <w:r w:rsidR="00B8149E" w:rsidRPr="00B8149E">
        <w:rPr>
          <w:rFonts w:ascii="Gill Sans Nova" w:hAnsi="Gill Sans Nova" w:cs="Gisha"/>
          <w:bCs/>
          <w:lang w:val="pt-BR"/>
        </w:rPr>
        <w:t>:</w:t>
      </w:r>
      <w:r w:rsidRPr="00831372">
        <w:rPr>
          <w:rFonts w:ascii="Gill Sans Nova" w:hAnsi="Gill Sans Nova" w:cs="Gisha"/>
          <w:bCs/>
          <w:lang w:val="pt-BR"/>
        </w:rPr>
        <w:t xml:space="preserve"> </w:t>
      </w:r>
      <w:r>
        <w:rPr>
          <w:rFonts w:ascii="Gill Sans Nova" w:hAnsi="Gill Sans Nova" w:cs="Gisha"/>
          <w:bCs/>
          <w:lang w:val="pt-BR"/>
        </w:rPr>
        <w:t xml:space="preserve">formação de </w:t>
      </w:r>
      <w:r w:rsidRPr="00831372">
        <w:rPr>
          <w:rFonts w:ascii="Gill Sans Nova" w:hAnsi="Gill Sans Nova" w:cs="Gisha"/>
          <w:bCs/>
          <w:lang w:val="pt-BR"/>
        </w:rPr>
        <w:t>rede (boa comunicação, contato com líderes d</w:t>
      </w:r>
      <w:r w:rsidR="007C2462">
        <w:rPr>
          <w:rFonts w:ascii="Gill Sans Nova" w:hAnsi="Gill Sans Nova" w:cs="Gisha"/>
          <w:bCs/>
          <w:lang w:val="pt-BR"/>
        </w:rPr>
        <w:t>e</w:t>
      </w:r>
      <w:r w:rsidRPr="00831372">
        <w:rPr>
          <w:rFonts w:ascii="Gill Sans Nova" w:hAnsi="Gill Sans Nova" w:cs="Gisha"/>
          <w:bCs/>
          <w:lang w:val="pt-BR"/>
        </w:rPr>
        <w:t xml:space="preserve"> igreja</w:t>
      </w:r>
      <w:r w:rsidR="007C2462">
        <w:rPr>
          <w:rFonts w:ascii="Gill Sans Nova" w:hAnsi="Gill Sans Nova" w:cs="Gisha"/>
          <w:bCs/>
          <w:lang w:val="pt-BR"/>
        </w:rPr>
        <w:t>s</w:t>
      </w:r>
      <w:r w:rsidRPr="00831372">
        <w:rPr>
          <w:rFonts w:ascii="Gill Sans Nova" w:hAnsi="Gill Sans Nova" w:cs="Gisha"/>
          <w:bCs/>
          <w:lang w:val="pt-BR"/>
        </w:rPr>
        <w:t xml:space="preserve">), </w:t>
      </w:r>
      <w:r w:rsidR="00B8149E">
        <w:rPr>
          <w:rFonts w:ascii="Gill Sans Nova" w:hAnsi="Gill Sans Nova" w:cs="Gisha"/>
          <w:bCs/>
          <w:lang w:val="pt-BR"/>
        </w:rPr>
        <w:tab/>
        <w:t>experiência na facilitaçãoo de grupos</w:t>
      </w:r>
      <w:r w:rsidRPr="00831372">
        <w:rPr>
          <w:rFonts w:ascii="Gill Sans Nova" w:hAnsi="Gill Sans Nova" w:cs="Gisha"/>
          <w:bCs/>
          <w:lang w:val="pt-BR"/>
        </w:rPr>
        <w:t xml:space="preserve"> (us</w:t>
      </w:r>
      <w:r>
        <w:rPr>
          <w:rFonts w:ascii="Gill Sans Nova" w:hAnsi="Gill Sans Nova" w:cs="Gisha"/>
          <w:bCs/>
          <w:lang w:val="pt-BR"/>
        </w:rPr>
        <w:t>a</w:t>
      </w:r>
      <w:r w:rsidR="00B8149E">
        <w:rPr>
          <w:rFonts w:ascii="Gill Sans Nova" w:hAnsi="Gill Sans Nova" w:cs="Gisha"/>
          <w:bCs/>
          <w:lang w:val="pt-BR"/>
        </w:rPr>
        <w:t xml:space="preserve">r </w:t>
      </w:r>
      <w:r w:rsidRPr="00831372">
        <w:rPr>
          <w:rFonts w:ascii="Gill Sans Nova" w:hAnsi="Gill Sans Nova" w:cs="Gisha"/>
          <w:bCs/>
          <w:lang w:val="pt-BR"/>
        </w:rPr>
        <w:t>método participativo</w:t>
      </w:r>
      <w:r w:rsidR="00B8149E">
        <w:rPr>
          <w:rFonts w:ascii="Gill Sans Nova" w:hAnsi="Gill Sans Nova" w:cs="Gisha"/>
          <w:bCs/>
          <w:lang w:val="pt-BR"/>
        </w:rPr>
        <w:t xml:space="preserve"> de ensino</w:t>
      </w:r>
      <w:r w:rsidRPr="00831372">
        <w:rPr>
          <w:rFonts w:ascii="Gill Sans Nova" w:hAnsi="Gill Sans Nova" w:cs="Gisha"/>
          <w:bCs/>
          <w:lang w:val="pt-BR"/>
        </w:rPr>
        <w:t>),</w:t>
      </w:r>
      <w:r w:rsidR="00B8149E">
        <w:rPr>
          <w:rFonts w:ascii="Gill Sans Nova" w:hAnsi="Gill Sans Nova" w:cs="Gisha"/>
          <w:bCs/>
          <w:lang w:val="pt-BR"/>
        </w:rPr>
        <w:t xml:space="preserve"> </w:t>
      </w:r>
      <w:r w:rsidRPr="00831372">
        <w:rPr>
          <w:rFonts w:ascii="Gill Sans Nova" w:hAnsi="Gill Sans Nova" w:cs="Gisha"/>
          <w:bCs/>
          <w:lang w:val="pt-BR"/>
        </w:rPr>
        <w:t>redação</w:t>
      </w:r>
      <w:r>
        <w:rPr>
          <w:rFonts w:ascii="Gill Sans Nova" w:hAnsi="Gill Sans Nova" w:cs="Gisha"/>
          <w:bCs/>
          <w:lang w:val="pt-BR"/>
        </w:rPr>
        <w:t xml:space="preserve"> </w:t>
      </w:r>
      <w:r w:rsidRPr="00831372">
        <w:rPr>
          <w:rFonts w:ascii="Gill Sans Nova" w:hAnsi="Gill Sans Nova" w:cs="Gisha"/>
          <w:bCs/>
          <w:lang w:val="pt-BR"/>
        </w:rPr>
        <w:t xml:space="preserve">em inglês, </w:t>
      </w:r>
      <w:r>
        <w:rPr>
          <w:rFonts w:ascii="Gill Sans Nova" w:hAnsi="Gill Sans Nova" w:cs="Gisha"/>
          <w:bCs/>
          <w:lang w:val="pt-BR"/>
        </w:rPr>
        <w:t xml:space="preserve">domínio </w:t>
      </w:r>
      <w:r w:rsidR="00B8149E">
        <w:rPr>
          <w:rFonts w:ascii="Gill Sans Nova" w:hAnsi="Gill Sans Nova" w:cs="Gisha"/>
          <w:bCs/>
          <w:lang w:val="pt-BR"/>
        </w:rPr>
        <w:tab/>
      </w:r>
      <w:r>
        <w:rPr>
          <w:rFonts w:ascii="Gill Sans Nova" w:hAnsi="Gill Sans Nova" w:cs="Gisha"/>
          <w:bCs/>
          <w:lang w:val="pt-BR"/>
        </w:rPr>
        <w:t>de</w:t>
      </w:r>
      <w:r w:rsidRPr="00831372">
        <w:rPr>
          <w:rFonts w:ascii="Gill Sans Nova" w:hAnsi="Gill Sans Nova" w:cs="Gisha"/>
          <w:bCs/>
          <w:lang w:val="pt-BR"/>
        </w:rPr>
        <w:t xml:space="preserve"> planilha</w:t>
      </w:r>
      <w:r w:rsidR="00B8149E">
        <w:rPr>
          <w:rFonts w:ascii="Gill Sans Nova" w:hAnsi="Gill Sans Nova" w:cs="Gisha"/>
          <w:bCs/>
          <w:lang w:val="pt-BR"/>
        </w:rPr>
        <w:t xml:space="preserve"> </w:t>
      </w:r>
      <w:r w:rsidRPr="00831372">
        <w:rPr>
          <w:rFonts w:ascii="Gill Sans Nova" w:hAnsi="Gill Sans Nova" w:cs="Gisha"/>
          <w:bCs/>
          <w:lang w:val="pt-BR"/>
        </w:rPr>
        <w:t>Excel, responsabilidade financeira</w:t>
      </w:r>
      <w:r>
        <w:rPr>
          <w:rFonts w:ascii="Gill Sans Nova" w:hAnsi="Gill Sans Nova" w:cs="Gisha"/>
          <w:bCs/>
          <w:lang w:val="pt-BR"/>
        </w:rPr>
        <w:t xml:space="preserve"> (</w:t>
      </w:r>
      <w:r w:rsidRPr="003B3024">
        <w:rPr>
          <w:rFonts w:ascii="Gill Sans Nova" w:hAnsi="Gill Sans Nova" w:cs="Gisha"/>
          <w:bCs/>
          <w:i/>
          <w:iCs/>
          <w:lang w:val="pt-BR"/>
        </w:rPr>
        <w:t>accountability</w:t>
      </w:r>
      <w:r>
        <w:rPr>
          <w:rFonts w:ascii="Gill Sans Nova" w:hAnsi="Gill Sans Nova" w:cs="Gisha"/>
          <w:bCs/>
          <w:lang w:val="pt-BR"/>
        </w:rPr>
        <w:t>)</w:t>
      </w:r>
      <w:r w:rsidRPr="00831372">
        <w:rPr>
          <w:rFonts w:ascii="Gill Sans Nova" w:hAnsi="Gill Sans Nova" w:cs="Gisha"/>
          <w:bCs/>
          <w:lang w:val="pt-BR"/>
        </w:rPr>
        <w:t xml:space="preserve">, </w:t>
      </w:r>
      <w:r>
        <w:rPr>
          <w:rFonts w:ascii="Gill Sans Nova" w:hAnsi="Gill Sans Nova" w:cs="Gisha"/>
          <w:bCs/>
          <w:lang w:val="pt-BR"/>
        </w:rPr>
        <w:t xml:space="preserve">cumprimento de </w:t>
      </w:r>
      <w:r w:rsidRPr="00831372">
        <w:rPr>
          <w:rFonts w:ascii="Gill Sans Nova" w:hAnsi="Gill Sans Nova" w:cs="Gisha"/>
          <w:bCs/>
          <w:lang w:val="pt-BR"/>
        </w:rPr>
        <w:t>prazos</w:t>
      </w:r>
      <w:r>
        <w:rPr>
          <w:rFonts w:ascii="Gill Sans Nova" w:hAnsi="Gill Sans Nova" w:cs="Gisha"/>
          <w:bCs/>
          <w:lang w:val="pt-BR"/>
        </w:rPr>
        <w:t xml:space="preserve"> para entrega </w:t>
      </w:r>
      <w:r w:rsidR="00B8149E">
        <w:rPr>
          <w:rFonts w:ascii="Gill Sans Nova" w:hAnsi="Gill Sans Nova" w:cs="Gisha"/>
          <w:bCs/>
          <w:lang w:val="pt-BR"/>
        </w:rPr>
        <w:tab/>
      </w:r>
      <w:r>
        <w:rPr>
          <w:rFonts w:ascii="Gill Sans Nova" w:hAnsi="Gill Sans Nova" w:cs="Gisha"/>
          <w:bCs/>
          <w:lang w:val="pt-BR"/>
        </w:rPr>
        <w:t>de relatórios</w:t>
      </w:r>
      <w:r w:rsidRPr="00831372">
        <w:rPr>
          <w:rFonts w:ascii="Gill Sans Nova" w:hAnsi="Gill Sans Nova" w:cs="Gisha"/>
          <w:bCs/>
          <w:lang w:val="pt-BR"/>
        </w:rPr>
        <w:t xml:space="preserve">) e </w:t>
      </w:r>
      <w:r>
        <w:rPr>
          <w:rFonts w:ascii="Gill Sans Nova" w:hAnsi="Gill Sans Nova" w:cs="Gisha"/>
          <w:bCs/>
          <w:lang w:val="pt-BR"/>
        </w:rPr>
        <w:t xml:space="preserve">liderança para </w:t>
      </w:r>
      <w:r w:rsidRPr="00831372">
        <w:rPr>
          <w:rFonts w:ascii="Gill Sans Nova" w:hAnsi="Gill Sans Nova" w:cs="Gisha"/>
          <w:bCs/>
          <w:lang w:val="pt-BR"/>
        </w:rPr>
        <w:t>comission</w:t>
      </w:r>
      <w:r>
        <w:rPr>
          <w:rFonts w:ascii="Gill Sans Nova" w:hAnsi="Gill Sans Nova" w:cs="Gisha"/>
          <w:bCs/>
          <w:lang w:val="pt-BR"/>
        </w:rPr>
        <w:t>ar</w:t>
      </w:r>
      <w:r w:rsidRPr="00831372">
        <w:rPr>
          <w:rFonts w:ascii="Gill Sans Nova" w:hAnsi="Gill Sans Nova" w:cs="Gisha"/>
          <w:bCs/>
          <w:lang w:val="pt-BR"/>
        </w:rPr>
        <w:t xml:space="preserve"> </w:t>
      </w:r>
      <w:r w:rsidR="00B8149E">
        <w:rPr>
          <w:rFonts w:ascii="Gill Sans Nova" w:hAnsi="Gill Sans Nova" w:cs="Gisha"/>
          <w:bCs/>
          <w:lang w:val="pt-BR"/>
        </w:rPr>
        <w:t xml:space="preserve">pastores e </w:t>
      </w:r>
      <w:r w:rsidRPr="00831372">
        <w:rPr>
          <w:rFonts w:ascii="Gill Sans Nova" w:hAnsi="Gill Sans Nova" w:cs="Gisha"/>
          <w:bCs/>
          <w:lang w:val="pt-BR"/>
        </w:rPr>
        <w:t>líderes d</w:t>
      </w:r>
      <w:r>
        <w:rPr>
          <w:rFonts w:ascii="Gill Sans Nova" w:hAnsi="Gill Sans Nova" w:cs="Gisha"/>
          <w:bCs/>
          <w:lang w:val="pt-BR"/>
        </w:rPr>
        <w:t>e</w:t>
      </w:r>
      <w:r w:rsidRPr="00831372">
        <w:rPr>
          <w:rFonts w:ascii="Gill Sans Nova" w:hAnsi="Gill Sans Nova" w:cs="Gisha"/>
          <w:bCs/>
          <w:lang w:val="pt-BR"/>
        </w:rPr>
        <w:t xml:space="preserve"> igreja </w:t>
      </w:r>
      <w:r w:rsidR="00B8149E">
        <w:rPr>
          <w:rFonts w:ascii="Gill Sans Nova" w:hAnsi="Gill Sans Nova" w:cs="Gisha"/>
          <w:bCs/>
          <w:lang w:val="pt-BR"/>
        </w:rPr>
        <w:t xml:space="preserve">com </w:t>
      </w:r>
      <w:r w:rsidRPr="00831372">
        <w:rPr>
          <w:rFonts w:ascii="Gill Sans Nova" w:hAnsi="Gill Sans Nova" w:cs="Gisha"/>
          <w:bCs/>
          <w:lang w:val="pt-BR"/>
        </w:rPr>
        <w:t>formação de equipe</w:t>
      </w:r>
      <w:r>
        <w:rPr>
          <w:rFonts w:ascii="Gill Sans Nova" w:hAnsi="Gill Sans Nova" w:cs="Gisha"/>
          <w:bCs/>
          <w:lang w:val="pt-BR"/>
        </w:rPr>
        <w:t xml:space="preserve"> e</w:t>
      </w:r>
      <w:r w:rsidRPr="00831372">
        <w:rPr>
          <w:rFonts w:ascii="Gill Sans Nova" w:hAnsi="Gill Sans Nova" w:cs="Gisha"/>
          <w:bCs/>
          <w:lang w:val="pt-BR"/>
        </w:rPr>
        <w:t xml:space="preserve"> </w:t>
      </w:r>
      <w:r w:rsidR="00B8149E">
        <w:rPr>
          <w:rFonts w:ascii="Gill Sans Nova" w:hAnsi="Gill Sans Nova" w:cs="Gisha"/>
          <w:bCs/>
          <w:lang w:val="pt-BR"/>
        </w:rPr>
        <w:tab/>
      </w:r>
      <w:r w:rsidRPr="00831372">
        <w:rPr>
          <w:rFonts w:ascii="Gill Sans Nova" w:hAnsi="Gill Sans Nova" w:cs="Gisha"/>
          <w:bCs/>
          <w:lang w:val="pt-BR"/>
        </w:rPr>
        <w:t>delegação</w:t>
      </w:r>
      <w:r w:rsidR="00B8149E">
        <w:rPr>
          <w:rFonts w:ascii="Gill Sans Nova" w:hAnsi="Gill Sans Nova" w:cs="Gisha"/>
          <w:bCs/>
          <w:lang w:val="pt-BR"/>
        </w:rPr>
        <w:t xml:space="preserve"> de responsabilidades</w:t>
      </w:r>
    </w:p>
    <w:p w14:paraId="207E9093" w14:textId="697906FC" w:rsidR="00432A20" w:rsidRPr="00831372" w:rsidRDefault="00432A20" w:rsidP="00432A20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>
        <w:rPr>
          <w:rFonts w:ascii="Gill Sans Nova" w:hAnsi="Gill Sans Nova" w:cs="Gisha"/>
          <w:bCs/>
          <w:lang w:val="pt-BR"/>
        </w:rPr>
        <w:t xml:space="preserve">d. </w:t>
      </w:r>
      <w:r w:rsidRPr="00831372">
        <w:rPr>
          <w:rFonts w:ascii="Gill Sans Nova" w:hAnsi="Gill Sans Nova" w:cs="Gisha"/>
          <w:bCs/>
          <w:lang w:val="pt-BR"/>
        </w:rPr>
        <w:t>Entend</w:t>
      </w:r>
      <w:r>
        <w:rPr>
          <w:rFonts w:ascii="Gill Sans Nova" w:hAnsi="Gill Sans Nova" w:cs="Gisha"/>
          <w:bCs/>
          <w:lang w:val="pt-BR"/>
        </w:rPr>
        <w:t>er</w:t>
      </w:r>
      <w:r w:rsidRPr="00831372">
        <w:rPr>
          <w:rFonts w:ascii="Gill Sans Nova" w:hAnsi="Gill Sans Nova" w:cs="Gisha"/>
          <w:bCs/>
          <w:lang w:val="pt-BR"/>
        </w:rPr>
        <w:t>, te</w:t>
      </w:r>
      <w:r>
        <w:rPr>
          <w:rFonts w:ascii="Gill Sans Nova" w:hAnsi="Gill Sans Nova" w:cs="Gisha"/>
          <w:bCs/>
          <w:lang w:val="pt-BR"/>
        </w:rPr>
        <w:t>r</w:t>
      </w:r>
      <w:r w:rsidRPr="00831372">
        <w:rPr>
          <w:rFonts w:ascii="Gill Sans Nova" w:hAnsi="Gill Sans Nova" w:cs="Gisha"/>
          <w:bCs/>
          <w:lang w:val="pt-BR"/>
        </w:rPr>
        <w:t xml:space="preserve"> experiência e comuni</w:t>
      </w:r>
      <w:r>
        <w:rPr>
          <w:rFonts w:ascii="Gill Sans Nova" w:hAnsi="Gill Sans Nova" w:cs="Gisha"/>
          <w:bCs/>
          <w:lang w:val="pt-BR"/>
        </w:rPr>
        <w:t>car</w:t>
      </w:r>
      <w:r w:rsidRPr="00831372">
        <w:rPr>
          <w:rFonts w:ascii="Gill Sans Nova" w:hAnsi="Gill Sans Nova" w:cs="Gisha"/>
          <w:bCs/>
          <w:lang w:val="pt-BR"/>
        </w:rPr>
        <w:t xml:space="preserve"> a visão d</w:t>
      </w:r>
      <w:r w:rsidR="007C2462">
        <w:rPr>
          <w:rFonts w:ascii="Gill Sans Nova" w:hAnsi="Gill Sans Nova" w:cs="Gisha"/>
          <w:bCs/>
          <w:lang w:val="pt-BR"/>
        </w:rPr>
        <w:t>a</w:t>
      </w:r>
      <w:r>
        <w:rPr>
          <w:rFonts w:ascii="Gill Sans Nova" w:hAnsi="Gill Sans Nova" w:cs="Gisha"/>
          <w:bCs/>
          <w:lang w:val="pt-BR"/>
        </w:rPr>
        <w:t xml:space="preserve"> integralidade</w:t>
      </w:r>
      <w:r w:rsidRPr="00831372">
        <w:rPr>
          <w:rFonts w:ascii="Gill Sans Nova" w:hAnsi="Gill Sans Nova" w:cs="Gisha"/>
          <w:bCs/>
          <w:lang w:val="pt-BR"/>
        </w:rPr>
        <w:t xml:space="preserve"> bíblic</w:t>
      </w:r>
      <w:r>
        <w:rPr>
          <w:rFonts w:ascii="Gill Sans Nova" w:hAnsi="Gill Sans Nova" w:cs="Gisha"/>
          <w:bCs/>
          <w:lang w:val="pt-BR"/>
        </w:rPr>
        <w:t>a</w:t>
      </w:r>
      <w:r w:rsidRPr="00831372">
        <w:rPr>
          <w:rFonts w:ascii="Gill Sans Nova" w:hAnsi="Gill Sans Nova" w:cs="Gisha"/>
          <w:bCs/>
          <w:lang w:val="pt-BR"/>
        </w:rPr>
        <w:t xml:space="preserve">, conforme explicado nas </w:t>
      </w:r>
      <w:r>
        <w:rPr>
          <w:rFonts w:ascii="Gill Sans Nova" w:hAnsi="Gill Sans Nova" w:cs="Gisha"/>
          <w:bCs/>
          <w:lang w:val="pt-BR"/>
        </w:rPr>
        <w:tab/>
      </w:r>
      <w:r w:rsidRPr="00831372">
        <w:rPr>
          <w:rFonts w:ascii="Gill Sans Nova" w:hAnsi="Gill Sans Nova" w:cs="Gisha"/>
          <w:bCs/>
          <w:lang w:val="pt-BR"/>
        </w:rPr>
        <w:t>8</w:t>
      </w:r>
      <w:r>
        <w:rPr>
          <w:rFonts w:ascii="Gill Sans Nova" w:hAnsi="Gill Sans Nova" w:cs="Gisha"/>
          <w:bCs/>
          <w:lang w:val="pt-BR"/>
        </w:rPr>
        <w:t xml:space="preserve"> </w:t>
      </w:r>
      <w:r w:rsidRPr="00831372">
        <w:rPr>
          <w:rFonts w:ascii="Gill Sans Nova" w:hAnsi="Gill Sans Nova" w:cs="Gisha"/>
          <w:bCs/>
          <w:lang w:val="pt-BR"/>
        </w:rPr>
        <w:t>liçõe</w:t>
      </w:r>
      <w:r>
        <w:rPr>
          <w:rFonts w:ascii="Gill Sans Nova" w:hAnsi="Gill Sans Nova" w:cs="Gisha"/>
          <w:bCs/>
          <w:lang w:val="pt-BR"/>
        </w:rPr>
        <w:t xml:space="preserve">s </w:t>
      </w:r>
      <w:r w:rsidR="00B8149E">
        <w:rPr>
          <w:rFonts w:ascii="Gill Sans Nova" w:hAnsi="Gill Sans Nova" w:cs="Gisha"/>
          <w:bCs/>
          <w:lang w:val="pt-BR"/>
        </w:rPr>
        <w:t xml:space="preserve">fundamentais </w:t>
      </w:r>
      <w:r>
        <w:rPr>
          <w:rFonts w:ascii="Gill Sans Nova" w:hAnsi="Gill Sans Nova" w:cs="Gisha"/>
          <w:bCs/>
          <w:lang w:val="pt-BR"/>
        </w:rPr>
        <w:t xml:space="preserve">da </w:t>
      </w:r>
      <w:r w:rsidRPr="00831372">
        <w:rPr>
          <w:rFonts w:ascii="Gill Sans Nova" w:hAnsi="Gill Sans Nova" w:cs="Gisha"/>
          <w:bCs/>
          <w:lang w:val="pt-BR"/>
        </w:rPr>
        <w:t>Harvest.</w:t>
      </w:r>
    </w:p>
    <w:p w14:paraId="327D07E2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16D79FF4" w14:textId="28DDA5FA" w:rsidR="00054670" w:rsidRPr="00776612" w:rsidRDefault="00432A20" w:rsidP="00776612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Cs/>
          <w:lang w:val="pt-BR"/>
        </w:rPr>
      </w:pPr>
      <w:r w:rsidRPr="00776612">
        <w:rPr>
          <w:rFonts w:ascii="Gill Sans Nova" w:hAnsi="Gill Sans Nova" w:cs="Gisha"/>
          <w:b/>
          <w:bCs/>
          <w:lang w:val="pt-BR"/>
        </w:rPr>
        <w:t>2.</w:t>
      </w:r>
      <w:r w:rsidRPr="00831372">
        <w:rPr>
          <w:rFonts w:ascii="Gill Sans Nova" w:hAnsi="Gill Sans Nova" w:cs="Gisha"/>
          <w:lang w:val="pt-BR"/>
        </w:rPr>
        <w:t xml:space="preserve"> </w:t>
      </w:r>
      <w:r w:rsidRPr="00831372">
        <w:rPr>
          <w:rFonts w:ascii="Gill Sans Nova" w:hAnsi="Gill Sans Nova" w:cs="Gisha"/>
          <w:b/>
          <w:lang w:val="pt-BR"/>
        </w:rPr>
        <w:t>Formulários</w:t>
      </w:r>
      <w:r>
        <w:rPr>
          <w:rFonts w:ascii="Gill Sans Nova" w:hAnsi="Gill Sans Nova" w:cs="Gisha"/>
          <w:b/>
          <w:lang w:val="pt-BR"/>
        </w:rPr>
        <w:t xml:space="preserve"> - </w:t>
      </w:r>
      <w:r w:rsidRPr="00831372">
        <w:rPr>
          <w:rFonts w:ascii="Gill Sans Nova" w:hAnsi="Gill Sans Nova" w:cs="Gisha"/>
          <w:bCs/>
          <w:lang w:val="pt-BR"/>
        </w:rPr>
        <w:t>O candidato envia os seguintes formulários</w:t>
      </w:r>
      <w:r w:rsidR="00B8149E">
        <w:rPr>
          <w:rFonts w:ascii="Gill Sans Nova" w:hAnsi="Gill Sans Nova" w:cs="Gisha"/>
          <w:bCs/>
          <w:lang w:val="pt-BR"/>
        </w:rPr>
        <w:t xml:space="preserve"> ao conselheiro da região onde planeja servir</w:t>
      </w:r>
      <w:r w:rsidRPr="00831372">
        <w:rPr>
          <w:rFonts w:ascii="Gill Sans Nova" w:hAnsi="Gill Sans Nova" w:cs="Gisha"/>
          <w:bCs/>
          <w:lang w:val="pt-BR"/>
        </w:rPr>
        <w:t>:</w:t>
      </w:r>
      <w:r w:rsidR="00776612">
        <w:rPr>
          <w:rFonts w:ascii="Gill Sans Nova" w:hAnsi="Gill Sans Nova" w:cs="Gisha"/>
          <w:bCs/>
          <w:lang w:val="pt-BR"/>
        </w:rPr>
        <w:t xml:space="preserve"> </w:t>
      </w:r>
      <w:r w:rsidR="007C2462">
        <w:rPr>
          <w:rFonts w:ascii="Gill Sans Nova" w:hAnsi="Gill Sans Nova" w:cs="Gisha"/>
          <w:lang w:val="pt-BR"/>
        </w:rPr>
        <w:t>c</w:t>
      </w:r>
      <w:r w:rsidRPr="00831372">
        <w:rPr>
          <w:rFonts w:ascii="Gill Sans Nova" w:hAnsi="Gill Sans Nova" w:cs="Gisha"/>
          <w:lang w:val="pt-BR"/>
        </w:rPr>
        <w:t xml:space="preserve">ontrato de </w:t>
      </w:r>
      <w:r>
        <w:rPr>
          <w:rFonts w:ascii="Gill Sans Nova" w:hAnsi="Gill Sans Nova" w:cs="Gisha"/>
          <w:lang w:val="pt-BR"/>
        </w:rPr>
        <w:t>associado</w:t>
      </w:r>
      <w:r w:rsidRPr="00831372">
        <w:rPr>
          <w:rFonts w:ascii="Gill Sans Nova" w:hAnsi="Gill Sans Nova" w:cs="Gisha"/>
          <w:lang w:val="pt-BR"/>
        </w:rPr>
        <w:t xml:space="preserve"> SamS</w:t>
      </w:r>
      <w:r w:rsidR="00054670">
        <w:rPr>
          <w:rFonts w:ascii="Gill Sans Nova" w:hAnsi="Gill Sans Nova" w:cs="Gisha"/>
          <w:lang w:val="pt-BR"/>
        </w:rPr>
        <w:t xml:space="preserve"> e p</w:t>
      </w:r>
      <w:r w:rsidR="00054670" w:rsidRPr="00831372">
        <w:rPr>
          <w:rFonts w:ascii="Gill Sans Nova" w:hAnsi="Gill Sans Nova" w:cs="Gisha"/>
          <w:lang w:val="pt-BR"/>
        </w:rPr>
        <w:t>roposta de projeto SamS (formulário tudo</w:t>
      </w:r>
      <w:r w:rsidR="00054670">
        <w:rPr>
          <w:rFonts w:ascii="Gill Sans Nova" w:hAnsi="Gill Sans Nova" w:cs="Gisha"/>
          <w:lang w:val="pt-BR"/>
        </w:rPr>
        <w:t>-</w:t>
      </w:r>
      <w:r w:rsidR="00054670" w:rsidRPr="00831372">
        <w:rPr>
          <w:rFonts w:ascii="Gill Sans Nova" w:hAnsi="Gill Sans Nova" w:cs="Gisha"/>
          <w:lang w:val="pt-BR"/>
        </w:rPr>
        <w:t>em</w:t>
      </w:r>
      <w:r w:rsidR="00054670">
        <w:rPr>
          <w:rFonts w:ascii="Gill Sans Nova" w:hAnsi="Gill Sans Nova" w:cs="Gisha"/>
          <w:lang w:val="pt-BR"/>
        </w:rPr>
        <w:t>-</w:t>
      </w:r>
      <w:r w:rsidR="00054670" w:rsidRPr="00831372">
        <w:rPr>
          <w:rFonts w:ascii="Gill Sans Nova" w:hAnsi="Gill Sans Nova" w:cs="Gisha"/>
          <w:lang w:val="pt-BR"/>
        </w:rPr>
        <w:t>um)</w:t>
      </w:r>
    </w:p>
    <w:p w14:paraId="12E8A8E9" w14:textId="08C8B515" w:rsidR="00432A20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16EB5BDB" w14:textId="1846CA2D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noProof/>
          <w:lang w:val="pt-BR"/>
        </w:rPr>
        <w:drawing>
          <wp:inline distT="0" distB="0" distL="0" distR="0" wp14:anchorId="6F7EEF41" wp14:editId="67418A16">
            <wp:extent cx="1752600" cy="2182324"/>
            <wp:effectExtent l="0" t="0" r="0" b="889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ci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9" cy="21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70">
        <w:rPr>
          <w:rFonts w:ascii="Gill Sans Nova" w:hAnsi="Gill Sans Nova" w:cs="Gisha"/>
          <w:lang w:val="pt-BR"/>
        </w:rPr>
        <w:t xml:space="preserve">                  </w:t>
      </w:r>
      <w:r w:rsidR="00054670">
        <w:rPr>
          <w:rFonts w:ascii="Gill Sans Nova" w:hAnsi="Gill Sans Nova" w:cs="Gisha"/>
          <w:noProof/>
          <w:lang w:val="pt-BR"/>
        </w:rPr>
        <w:drawing>
          <wp:inline distT="0" distB="0" distL="0" distR="0" wp14:anchorId="201882AB" wp14:editId="114A50A6">
            <wp:extent cx="2933700" cy="1979433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29" cy="19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1C23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p w14:paraId="378F8411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/>
          <w:color w:val="000000"/>
          <w:lang w:val="pt-BR"/>
        </w:rPr>
      </w:pPr>
    </w:p>
    <w:p w14:paraId="4C0FBE9E" w14:textId="38276CD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>
        <w:rPr>
          <w:rFonts w:ascii="Gill Sans Nova" w:hAnsi="Gill Sans Nova" w:cs="Gisha"/>
          <w:b/>
          <w:lang w:val="pt-BR"/>
        </w:rPr>
        <w:t>C</w:t>
      </w:r>
      <w:r w:rsidRPr="00831372">
        <w:rPr>
          <w:rFonts w:ascii="Gill Sans Nova" w:hAnsi="Gill Sans Nova" w:cs="Gisha"/>
          <w:b/>
          <w:lang w:val="pt-BR"/>
        </w:rPr>
        <w:t>. Meta, objetivos e atividades</w:t>
      </w:r>
    </w:p>
    <w:p w14:paraId="13108BBE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7CCDB16A" w14:textId="7A226637" w:rsidR="00432A20" w:rsidRPr="007C246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  <w:r w:rsidRPr="00831372">
        <w:rPr>
          <w:rFonts w:ascii="Gill Sans Nova" w:hAnsi="Gill Sans Nova" w:cs="Gisha"/>
          <w:lang w:val="pt-BR"/>
        </w:rPr>
        <w:t xml:space="preserve">Nosso objetivo é estabelecer equipes SamS auto-sustentáveis </w:t>
      </w:r>
      <w:r w:rsidRPr="00831372">
        <w:rPr>
          <w:rFonts w:ascii="Arial" w:hAnsi="Arial" w:cs="Arial"/>
          <w:lang w:val="pt-BR"/>
        </w:rPr>
        <w:t>​​</w:t>
      </w:r>
      <w:r w:rsidRPr="00831372">
        <w:rPr>
          <w:rFonts w:ascii="Gill Sans Nova" w:hAnsi="Gill Sans Nova" w:cs="Gisha"/>
          <w:lang w:val="pt-BR"/>
        </w:rPr>
        <w:t xml:space="preserve">em novas </w:t>
      </w:r>
      <w:r w:rsidRPr="00831372">
        <w:rPr>
          <w:rFonts w:ascii="Gill Sans Nova" w:hAnsi="Gill Sans Nova" w:cs="Candara"/>
          <w:lang w:val="pt-BR"/>
        </w:rPr>
        <w:t>á</w:t>
      </w:r>
      <w:r w:rsidRPr="00831372">
        <w:rPr>
          <w:rFonts w:ascii="Gill Sans Nova" w:hAnsi="Gill Sans Nova" w:cs="Gisha"/>
          <w:lang w:val="pt-BR"/>
        </w:rPr>
        <w:t>rea</w:t>
      </w:r>
      <w:r>
        <w:rPr>
          <w:rFonts w:ascii="Gill Sans Nova" w:hAnsi="Gill Sans Nova" w:cs="Gisha"/>
          <w:lang w:val="pt-BR"/>
        </w:rPr>
        <w:t>s</w:t>
      </w:r>
      <w:r w:rsidRPr="00831372">
        <w:rPr>
          <w:rFonts w:ascii="Gill Sans Nova" w:hAnsi="Gill Sans Nova" w:cs="Gisha"/>
          <w:lang w:val="pt-BR"/>
        </w:rPr>
        <w:t xml:space="preserve"> </w:t>
      </w:r>
      <w:r w:rsidR="00B8149E">
        <w:rPr>
          <w:rFonts w:ascii="Gill Sans Nova" w:hAnsi="Gill Sans Nova" w:cs="Gisha"/>
          <w:lang w:val="pt-BR"/>
        </w:rPr>
        <w:t>para treinar</w:t>
      </w:r>
      <w:r w:rsidRPr="00831372">
        <w:rPr>
          <w:rFonts w:ascii="Gill Sans Nova" w:hAnsi="Gill Sans Nova" w:cs="Gisha"/>
          <w:lang w:val="pt-BR"/>
        </w:rPr>
        <w:t xml:space="preserve"> pessoas em </w:t>
      </w:r>
      <w:r>
        <w:rPr>
          <w:rFonts w:ascii="Gill Sans Nova" w:hAnsi="Gill Sans Nova" w:cs="Gisha"/>
          <w:lang w:val="pt-BR"/>
        </w:rPr>
        <w:t>integralidade</w:t>
      </w:r>
      <w:r w:rsidRPr="00831372">
        <w:rPr>
          <w:rFonts w:ascii="Gill Sans Nova" w:hAnsi="Gill Sans Nova" w:cs="Gisha"/>
          <w:lang w:val="pt-BR"/>
        </w:rPr>
        <w:t xml:space="preserve"> b</w:t>
      </w:r>
      <w:r w:rsidRPr="00831372">
        <w:rPr>
          <w:rFonts w:ascii="Gill Sans Nova" w:hAnsi="Gill Sans Nova" w:cs="Candara"/>
          <w:lang w:val="pt-BR"/>
        </w:rPr>
        <w:t>í</w:t>
      </w:r>
      <w:r w:rsidRPr="00831372">
        <w:rPr>
          <w:rFonts w:ascii="Gill Sans Nova" w:hAnsi="Gill Sans Nova" w:cs="Gisha"/>
          <w:lang w:val="pt-BR"/>
        </w:rPr>
        <w:t>blic</w:t>
      </w:r>
      <w:r>
        <w:rPr>
          <w:rFonts w:ascii="Gill Sans Nova" w:hAnsi="Gill Sans Nova" w:cs="Gisha"/>
          <w:lang w:val="pt-BR"/>
        </w:rPr>
        <w:t>a</w:t>
      </w:r>
      <w:r w:rsidR="007C2462">
        <w:rPr>
          <w:rFonts w:ascii="Gill Sans Nova" w:hAnsi="Gill Sans Nova" w:cs="Gisha"/>
          <w:lang w:val="pt-BR"/>
        </w:rPr>
        <w:t xml:space="preserve"> com o</w:t>
      </w:r>
      <w:r w:rsidR="00B8149E">
        <w:rPr>
          <w:rFonts w:ascii="Gill Sans Nova" w:hAnsi="Gill Sans Nova" w:cs="Gisha"/>
          <w:lang w:val="pt-BR"/>
        </w:rPr>
        <w:t xml:space="preserve"> entendimento de integralidade bíblica </w:t>
      </w:r>
      <w:r w:rsidR="007C2462">
        <w:rPr>
          <w:rFonts w:ascii="Gill Sans Nova" w:hAnsi="Gill Sans Nova" w:cs="Gisha"/>
          <w:lang w:val="pt-BR"/>
        </w:rPr>
        <w:t>como</w:t>
      </w:r>
      <w:r w:rsidRPr="00831372">
        <w:rPr>
          <w:rFonts w:ascii="Gill Sans Nova" w:hAnsi="Gill Sans Nova" w:cs="Gisha"/>
          <w:lang w:val="pt-BR"/>
        </w:rPr>
        <w:t xml:space="preserve"> todo o evangelho p</w:t>
      </w:r>
      <w:r>
        <w:rPr>
          <w:rFonts w:ascii="Gill Sans Nova" w:hAnsi="Gill Sans Nova" w:cs="Gisha"/>
          <w:lang w:val="pt-BR"/>
        </w:rPr>
        <w:t>a</w:t>
      </w:r>
      <w:r w:rsidRPr="00831372">
        <w:rPr>
          <w:rFonts w:ascii="Gill Sans Nova" w:hAnsi="Gill Sans Nova" w:cs="Gisha"/>
          <w:lang w:val="pt-BR"/>
        </w:rPr>
        <w:t>r</w:t>
      </w:r>
      <w:r>
        <w:rPr>
          <w:rFonts w:ascii="Gill Sans Nova" w:hAnsi="Gill Sans Nova" w:cs="Gisha"/>
          <w:lang w:val="pt-BR"/>
        </w:rPr>
        <w:t>a</w:t>
      </w:r>
      <w:r w:rsidRPr="00831372">
        <w:rPr>
          <w:rFonts w:ascii="Gill Sans Nova" w:hAnsi="Gill Sans Nova" w:cs="Gisha"/>
          <w:lang w:val="pt-BR"/>
        </w:rPr>
        <w:t xml:space="preserve"> toda</w:t>
      </w:r>
      <w:r>
        <w:rPr>
          <w:rFonts w:ascii="Gill Sans Nova" w:hAnsi="Gill Sans Nova" w:cs="Gisha"/>
          <w:lang w:val="pt-BR"/>
        </w:rPr>
        <w:t>s áreas</w:t>
      </w:r>
      <w:r w:rsidR="00B8149E">
        <w:rPr>
          <w:rFonts w:ascii="Gill Sans Nova" w:hAnsi="Gill Sans Nova" w:cs="Gisha"/>
          <w:lang w:val="pt-BR"/>
        </w:rPr>
        <w:t>, gerando</w:t>
      </w:r>
      <w:r w:rsidRPr="00831372">
        <w:rPr>
          <w:rFonts w:ascii="Gill Sans Nova" w:hAnsi="Gill Sans Nova" w:cs="Gisha"/>
          <w:lang w:val="pt-BR"/>
        </w:rPr>
        <w:t xml:space="preserve"> estilo de vida de serv</w:t>
      </w:r>
      <w:r w:rsidR="00B8149E">
        <w:rPr>
          <w:rFonts w:ascii="Gill Sans Nova" w:hAnsi="Gill Sans Nova" w:cs="Gisha"/>
          <w:lang w:val="pt-BR"/>
        </w:rPr>
        <w:t>o</w:t>
      </w:r>
      <w:r w:rsidRPr="00831372">
        <w:rPr>
          <w:rFonts w:ascii="Gill Sans Nova" w:hAnsi="Gill Sans Nova" w:cs="Gisha"/>
          <w:lang w:val="pt-BR"/>
        </w:rPr>
        <w:t xml:space="preserve">, </w:t>
      </w:r>
      <w:r w:rsidR="00B8149E">
        <w:rPr>
          <w:rFonts w:ascii="Gill Sans Nova" w:hAnsi="Gill Sans Nova" w:cs="Gisha"/>
          <w:lang w:val="pt-BR"/>
        </w:rPr>
        <w:t>onde</w:t>
      </w:r>
      <w:r w:rsidRPr="00831372">
        <w:rPr>
          <w:rFonts w:ascii="Gill Sans Nova" w:hAnsi="Gill Sans Nova" w:cs="Gisha"/>
          <w:lang w:val="pt-BR"/>
        </w:rPr>
        <w:t xml:space="preserve"> </w:t>
      </w:r>
      <w:r w:rsidR="007C2462">
        <w:rPr>
          <w:rFonts w:ascii="Gill Sans Nova" w:hAnsi="Gill Sans Nova" w:cs="Gisha"/>
          <w:lang w:val="pt-BR"/>
        </w:rPr>
        <w:t>haja crescimento</w:t>
      </w:r>
      <w:r w:rsidRPr="00831372">
        <w:rPr>
          <w:rFonts w:ascii="Gill Sans Nova" w:hAnsi="Gill Sans Nova" w:cs="Gisha"/>
          <w:lang w:val="pt-BR"/>
        </w:rPr>
        <w:t xml:space="preserve"> </w:t>
      </w:r>
      <w:r>
        <w:rPr>
          <w:rFonts w:ascii="Gill Sans Nova" w:hAnsi="Gill Sans Nova" w:cs="Gisha"/>
          <w:lang w:val="pt-BR"/>
        </w:rPr>
        <w:t>na</w:t>
      </w:r>
      <w:r w:rsidRPr="00831372">
        <w:rPr>
          <w:rFonts w:ascii="Gill Sans Nova" w:hAnsi="Gill Sans Nova" w:cs="Gisha"/>
          <w:lang w:val="pt-BR"/>
        </w:rPr>
        <w:t xml:space="preserve"> direção </w:t>
      </w:r>
      <w:r>
        <w:rPr>
          <w:rFonts w:ascii="Gill Sans Nova" w:hAnsi="Gill Sans Nova" w:cs="Gisha"/>
          <w:lang w:val="pt-BR"/>
        </w:rPr>
        <w:t>dos propósitos</w:t>
      </w:r>
      <w:r w:rsidRPr="00831372">
        <w:rPr>
          <w:rFonts w:ascii="Gill Sans Nova" w:hAnsi="Gill Sans Nova" w:cs="Gisha"/>
          <w:lang w:val="pt-BR"/>
        </w:rPr>
        <w:t xml:space="preserve"> de Deus</w:t>
      </w:r>
      <w:r w:rsidR="007C2462">
        <w:rPr>
          <w:rFonts w:ascii="Gill Sans Nova" w:hAnsi="Gill Sans Nova" w:cs="Gisha"/>
          <w:lang w:val="pt-BR"/>
        </w:rPr>
        <w:t>.  Integralidade bíblica:</w:t>
      </w:r>
    </w:p>
    <w:p w14:paraId="7A1C34F4" w14:textId="1DD6592A" w:rsidR="00432A20" w:rsidRPr="00831372" w:rsidRDefault="00776612" w:rsidP="00776612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lastRenderedPageBreak/>
        <w:t xml:space="preserve">1. </w:t>
      </w:r>
      <w:r w:rsidR="00432A20" w:rsidRPr="00831372">
        <w:rPr>
          <w:rFonts w:ascii="Gill Sans Nova" w:hAnsi="Gill Sans Nova" w:cs="Gisha"/>
          <w:lang w:val="pt-BR"/>
        </w:rPr>
        <w:t>Reflete o desejo de Deus pela totalidade, o oposto d</w:t>
      </w:r>
      <w:r w:rsidR="00432A20">
        <w:rPr>
          <w:rFonts w:ascii="Gill Sans Nova" w:hAnsi="Gill Sans Nova" w:cs="Gisha"/>
          <w:lang w:val="pt-BR"/>
        </w:rPr>
        <w:t>as fragmentaç</w:t>
      </w:r>
      <w:r w:rsidR="00CA5A78">
        <w:rPr>
          <w:rFonts w:ascii="Gill Sans Nova" w:hAnsi="Gill Sans Nova" w:cs="Gisha"/>
          <w:lang w:val="pt-BR"/>
        </w:rPr>
        <w:t>ões</w:t>
      </w:r>
      <w:r w:rsidR="00432A20">
        <w:rPr>
          <w:rFonts w:ascii="Gill Sans Nova" w:hAnsi="Gill Sans Nova" w:cs="Gisha"/>
          <w:lang w:val="pt-BR"/>
        </w:rPr>
        <w:t xml:space="preserve"> da vida</w:t>
      </w:r>
      <w:r w:rsidR="00432A20" w:rsidRPr="00831372">
        <w:rPr>
          <w:rFonts w:ascii="Gill Sans Nova" w:hAnsi="Gill Sans Nova" w:cs="Gisha"/>
          <w:lang w:val="pt-BR"/>
        </w:rPr>
        <w:t>.</w:t>
      </w:r>
    </w:p>
    <w:p w14:paraId="272861D0" w14:textId="568BEEBC" w:rsidR="00432A20" w:rsidRPr="00831372" w:rsidRDefault="00776612" w:rsidP="00776612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 xml:space="preserve">2. </w:t>
      </w:r>
      <w:r w:rsidR="00432A20" w:rsidRPr="00831372">
        <w:rPr>
          <w:rFonts w:ascii="Gill Sans Nova" w:hAnsi="Gill Sans Nova" w:cs="Gisha"/>
          <w:lang w:val="pt-BR"/>
        </w:rPr>
        <w:t>Reflete o cuidado de Deus por toda a pessoa.</w:t>
      </w:r>
    </w:p>
    <w:p w14:paraId="533D3510" w14:textId="0948AB7B" w:rsidR="00432A20" w:rsidRPr="00831372" w:rsidRDefault="00776612" w:rsidP="00776612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 xml:space="preserve">3. </w:t>
      </w:r>
      <w:r w:rsidR="00432A20" w:rsidRPr="00831372">
        <w:rPr>
          <w:rFonts w:ascii="Gill Sans Nova" w:hAnsi="Gill Sans Nova" w:cs="Gisha"/>
          <w:lang w:val="pt-BR"/>
        </w:rPr>
        <w:t>É estilo de vida de obediência e amor, baseado no grande mandamento de Jesus de amar a Deus e ao próximo.</w:t>
      </w:r>
    </w:p>
    <w:p w14:paraId="6E29921B" w14:textId="44BB6C82" w:rsidR="00432A20" w:rsidRPr="00831372" w:rsidRDefault="00776612" w:rsidP="00776612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 xml:space="preserve">4. </w:t>
      </w:r>
      <w:r w:rsidR="00432A20" w:rsidRPr="00831372">
        <w:rPr>
          <w:rFonts w:ascii="Gill Sans Nova" w:hAnsi="Gill Sans Nova" w:cs="Gisha"/>
          <w:lang w:val="pt-BR"/>
        </w:rPr>
        <w:t>É de responsabilidade de todas as igrejas locais e de todos os cr</w:t>
      </w:r>
      <w:r w:rsidR="00432A20">
        <w:rPr>
          <w:rFonts w:ascii="Gill Sans Nova" w:hAnsi="Gill Sans Nova" w:cs="Gisha"/>
          <w:lang w:val="pt-BR"/>
        </w:rPr>
        <w:t>istãos</w:t>
      </w:r>
      <w:r w:rsidR="00432A20" w:rsidRPr="00831372">
        <w:rPr>
          <w:rFonts w:ascii="Gill Sans Nova" w:hAnsi="Gill Sans Nova" w:cs="Gisha"/>
          <w:lang w:val="pt-BR"/>
        </w:rPr>
        <w:t xml:space="preserve"> individualmente.</w:t>
      </w:r>
    </w:p>
    <w:p w14:paraId="4BD71A35" w14:textId="7A4B2712" w:rsidR="00432A20" w:rsidRPr="00831372" w:rsidRDefault="00776612" w:rsidP="00776612">
      <w:pPr>
        <w:spacing w:after="0" w:line="240" w:lineRule="auto"/>
        <w:ind w:firstLine="720"/>
        <w:contextualSpacing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 xml:space="preserve">5. </w:t>
      </w:r>
      <w:r w:rsidR="00432A20" w:rsidRPr="00831372">
        <w:rPr>
          <w:rFonts w:ascii="Gill Sans Nova" w:hAnsi="Gill Sans Nova" w:cs="Gisha"/>
          <w:lang w:val="pt-BR"/>
        </w:rPr>
        <w:t>Valoriza a disponibilidade de recursos locais para a sustentabilidade.</w:t>
      </w:r>
    </w:p>
    <w:p w14:paraId="16153B99" w14:textId="77777777" w:rsidR="00432A20" w:rsidRPr="00831372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479C15FA" w14:textId="2B528DA2" w:rsidR="00432A20" w:rsidRDefault="00432A20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  <w:r w:rsidRPr="00831372">
        <w:rPr>
          <w:rFonts w:ascii="Gill Sans Nova" w:hAnsi="Gill Sans Nova" w:cs="Gisha"/>
          <w:lang w:val="pt-BR"/>
        </w:rPr>
        <w:t xml:space="preserve">Assim, a obediência </w:t>
      </w:r>
      <w:r w:rsidR="00B8149E">
        <w:rPr>
          <w:rFonts w:ascii="Gill Sans Nova" w:hAnsi="Gill Sans Nova" w:cs="Gisha"/>
          <w:lang w:val="pt-BR"/>
        </w:rPr>
        <w:t xml:space="preserve">cristã </w:t>
      </w:r>
      <w:r w:rsidRPr="00831372">
        <w:rPr>
          <w:rFonts w:ascii="Gill Sans Nova" w:hAnsi="Gill Sans Nova" w:cs="Gisha"/>
          <w:lang w:val="pt-BR"/>
        </w:rPr>
        <w:t xml:space="preserve">se torna visível e propositalmente ligada à </w:t>
      </w:r>
      <w:r>
        <w:rPr>
          <w:rFonts w:ascii="Gill Sans Nova" w:hAnsi="Gill Sans Nova" w:cs="Gisha"/>
          <w:lang w:val="pt-BR"/>
        </w:rPr>
        <w:t xml:space="preserve">principal </w:t>
      </w:r>
      <w:r w:rsidRPr="00831372">
        <w:rPr>
          <w:rFonts w:ascii="Gill Sans Nova" w:hAnsi="Gill Sans Nova" w:cs="Gisha"/>
          <w:lang w:val="pt-BR"/>
        </w:rPr>
        <w:t>agência de transformação de Deus, a igreja local. Esse processo olha para Deus e a aplicação da verdade bíblica para transformar indivíduos, famílias, igrejas, comunidades e nações.</w:t>
      </w:r>
    </w:p>
    <w:p w14:paraId="6438786D" w14:textId="6570D5AC" w:rsidR="002B1F4D" w:rsidRDefault="002B1F4D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01242751" w14:textId="6305093E" w:rsidR="002B1F4D" w:rsidRDefault="002B1F4D" w:rsidP="00432A20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9DD0022" w14:textId="7B4F8F88" w:rsidR="002B1F4D" w:rsidRPr="00014C17" w:rsidRDefault="002B1F4D" w:rsidP="002B1F4D">
      <w:pPr>
        <w:pStyle w:val="BodyText"/>
        <w:rPr>
          <w:b/>
          <w:bCs/>
        </w:rPr>
      </w:pPr>
      <w:r>
        <w:rPr>
          <w:b/>
          <w:bCs/>
        </w:rPr>
        <w:t xml:space="preserve">D. </w:t>
      </w:r>
      <w:r w:rsidR="00776612">
        <w:rPr>
          <w:b/>
          <w:bCs/>
        </w:rPr>
        <w:t>Atividades</w:t>
      </w:r>
    </w:p>
    <w:p w14:paraId="0E5AF32B" w14:textId="77777777" w:rsidR="002B1F4D" w:rsidRDefault="002B1F4D" w:rsidP="002B1F4D">
      <w:pPr>
        <w:pStyle w:val="BodyText"/>
      </w:pPr>
    </w:p>
    <w:p w14:paraId="522F71CA" w14:textId="378795BD" w:rsidR="002B1F4D" w:rsidRPr="00C94B91" w:rsidRDefault="002B1F4D" w:rsidP="002B1F4D">
      <w:pPr>
        <w:pStyle w:val="BodyText"/>
      </w:pPr>
      <w:r w:rsidRPr="00C94B91">
        <w:t>Um projeto</w:t>
      </w:r>
      <w:r w:rsidR="00330211">
        <w:t xml:space="preserve"> </w:t>
      </w:r>
      <w:r w:rsidRPr="00C94B91">
        <w:t xml:space="preserve">SamS possui 4 fases, 8 passos e ensina pelo menos o conteúdo das 8 lições </w:t>
      </w:r>
      <w:r>
        <w:t>fundamentais</w:t>
      </w:r>
      <w:r w:rsidRPr="00C94B91">
        <w:t xml:space="preserve"> da Harvest. O conteúdo inclui duas ferramentas de aplicação, disciplinas do amor e projetos-semente, que tornam a demonstração do amor de Deus estilo de vida equilibrado e integrado.</w:t>
      </w:r>
    </w:p>
    <w:p w14:paraId="012D42EE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780"/>
        <w:gridCol w:w="4253"/>
      </w:tblGrid>
      <w:tr w:rsidR="002B1F4D" w:rsidRPr="00C94B91" w14:paraId="18B70D41" w14:textId="77777777" w:rsidTr="0077012A">
        <w:tc>
          <w:tcPr>
            <w:tcW w:w="3145" w:type="dxa"/>
            <w:shd w:val="clear" w:color="auto" w:fill="auto"/>
          </w:tcPr>
          <w:p w14:paraId="406D5132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center"/>
              <w:rPr>
                <w:rFonts w:ascii="Gill Sans Nova" w:hAnsi="Gill Sans Nova" w:cs="Gisha"/>
                <w:b/>
                <w:sz w:val="20"/>
                <w:szCs w:val="20"/>
              </w:rPr>
            </w:pPr>
            <w:r w:rsidRPr="00C94B91">
              <w:rPr>
                <w:rFonts w:ascii="Gill Sans Nova" w:hAnsi="Gill Sans Nova" w:cs="Gisha"/>
                <w:b/>
                <w:sz w:val="20"/>
                <w:szCs w:val="20"/>
              </w:rPr>
              <w:t>Fases</w:t>
            </w:r>
          </w:p>
        </w:tc>
        <w:tc>
          <w:tcPr>
            <w:tcW w:w="3780" w:type="dxa"/>
            <w:shd w:val="clear" w:color="auto" w:fill="auto"/>
          </w:tcPr>
          <w:p w14:paraId="3CD0AF80" w14:textId="77777777" w:rsidR="002B1F4D" w:rsidRPr="00776612" w:rsidRDefault="002B1F4D" w:rsidP="0077012A">
            <w:pPr>
              <w:pStyle w:val="Heading4"/>
              <w:jc w:val="center"/>
              <w:rPr>
                <w:rFonts w:ascii="Gill Sans Nova" w:hAnsi="Gill Sans Nova"/>
                <w:b/>
                <w:bCs/>
                <w:i w:val="0"/>
                <w:iCs w:val="0"/>
              </w:rPr>
            </w:pPr>
            <w:r w:rsidRPr="00776612">
              <w:rPr>
                <w:rFonts w:ascii="Gill Sans Nova" w:hAnsi="Gill Sans Nova"/>
                <w:b/>
                <w:bCs/>
                <w:i w:val="0"/>
                <w:iCs w:val="0"/>
                <w:color w:val="auto"/>
              </w:rPr>
              <w:t>Objetivos</w:t>
            </w:r>
          </w:p>
        </w:tc>
        <w:tc>
          <w:tcPr>
            <w:tcW w:w="4253" w:type="dxa"/>
            <w:shd w:val="clear" w:color="auto" w:fill="auto"/>
          </w:tcPr>
          <w:p w14:paraId="2CE9999E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center"/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Atividades</w:t>
            </w:r>
          </w:p>
        </w:tc>
      </w:tr>
      <w:tr w:rsidR="002B1F4D" w:rsidRPr="00712E9D" w14:paraId="562FA043" w14:textId="77777777" w:rsidTr="0077012A">
        <w:tc>
          <w:tcPr>
            <w:tcW w:w="3145" w:type="dxa"/>
            <w:shd w:val="clear" w:color="auto" w:fill="auto"/>
          </w:tcPr>
          <w:p w14:paraId="41843BB3" w14:textId="77777777" w:rsidR="002B1F4D" w:rsidRPr="00014C17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FASE 1</w:t>
            </w:r>
            <w:r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 xml:space="preserve"> - </w:t>
            </w:r>
            <w:r w:rsidRPr="00712E9D">
              <w:rPr>
                <w:b/>
                <w:lang w:val="pt-BR"/>
              </w:rPr>
              <w:t>Formação de rede</w:t>
            </w:r>
          </w:p>
          <w:p w14:paraId="08F307A4" w14:textId="77777777" w:rsidR="002B1F4D" w:rsidRPr="00014C17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bCs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bCs/>
                <w:sz w:val="20"/>
                <w:szCs w:val="20"/>
                <w:lang w:val="pt-BR"/>
              </w:rPr>
              <w:t>Passo 1</w:t>
            </w:r>
            <w:r>
              <w:rPr>
                <w:rFonts w:ascii="Gill Sans Nova" w:hAnsi="Gill Sans Nova" w:cs="Gisha"/>
                <w:bCs/>
                <w:sz w:val="20"/>
                <w:szCs w:val="20"/>
                <w:lang w:val="pt-BR"/>
              </w:rPr>
              <w:t xml:space="preserve">a - </w:t>
            </w:r>
            <w:r w:rsidRPr="00C94B91">
              <w:rPr>
                <w:rFonts w:ascii="Gill Sans Nova" w:hAnsi="Gill Sans Nova" w:cs="Gisha"/>
                <w:bCs/>
                <w:sz w:val="20"/>
                <w:szCs w:val="20"/>
                <w:lang w:val="pt-BR"/>
              </w:rPr>
              <w:t>Contato</w:t>
            </w:r>
          </w:p>
        </w:tc>
        <w:tc>
          <w:tcPr>
            <w:tcW w:w="3780" w:type="dxa"/>
            <w:shd w:val="clear" w:color="auto" w:fill="auto"/>
          </w:tcPr>
          <w:p w14:paraId="6E78C83C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Criar rede de líderes</w:t>
            </w:r>
          </w:p>
        </w:tc>
        <w:tc>
          <w:tcPr>
            <w:tcW w:w="4253" w:type="dxa"/>
            <w:shd w:val="clear" w:color="auto" w:fill="auto"/>
          </w:tcPr>
          <w:p w14:paraId="2AA6A5B3" w14:textId="79E02EE9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Contatar líderes e identificar interesse</w:t>
            </w:r>
          </w:p>
        </w:tc>
      </w:tr>
      <w:tr w:rsidR="002B1F4D" w:rsidRPr="00712E9D" w14:paraId="74964E9E" w14:textId="77777777" w:rsidTr="0077012A">
        <w:tc>
          <w:tcPr>
            <w:tcW w:w="3145" w:type="dxa"/>
            <w:shd w:val="clear" w:color="auto" w:fill="auto"/>
          </w:tcPr>
          <w:p w14:paraId="7C241B2E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</w:rPr>
              <w:t>Passo 1b</w:t>
            </w:r>
            <w:r>
              <w:rPr>
                <w:rFonts w:ascii="Gill Sans Nova" w:hAnsi="Gill Sans Nova" w:cs="Gisha"/>
                <w:sz w:val="20"/>
                <w:szCs w:val="20"/>
              </w:rPr>
              <w:t xml:space="preserve"> - </w:t>
            </w:r>
            <w:r w:rsidRPr="00C94B91">
              <w:rPr>
                <w:rFonts w:ascii="Gill Sans Nova" w:hAnsi="Gill Sans Nova" w:cs="Gisha"/>
                <w:sz w:val="20"/>
                <w:szCs w:val="20"/>
              </w:rPr>
              <w:t>Visita</w:t>
            </w:r>
          </w:p>
        </w:tc>
        <w:tc>
          <w:tcPr>
            <w:tcW w:w="3780" w:type="dxa"/>
            <w:shd w:val="clear" w:color="auto" w:fill="auto"/>
          </w:tcPr>
          <w:p w14:paraId="1033A2AF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Apresentar a visão</w:t>
            </w:r>
          </w:p>
        </w:tc>
        <w:tc>
          <w:tcPr>
            <w:tcW w:w="4253" w:type="dxa"/>
            <w:shd w:val="clear" w:color="auto" w:fill="auto"/>
          </w:tcPr>
          <w:p w14:paraId="27F4C780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Visitar e apresentar a visão</w:t>
            </w:r>
          </w:p>
        </w:tc>
      </w:tr>
      <w:tr w:rsidR="002B1F4D" w:rsidRPr="00712E9D" w14:paraId="1FFED9A6" w14:textId="77777777" w:rsidTr="0077012A">
        <w:tc>
          <w:tcPr>
            <w:tcW w:w="3145" w:type="dxa"/>
            <w:shd w:val="clear" w:color="auto" w:fill="auto"/>
          </w:tcPr>
          <w:p w14:paraId="4552EA6D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FASE 2</w:t>
            </w:r>
            <w:r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 xml:space="preserve"> - </w:t>
            </w: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Treinamento</w:t>
            </w:r>
          </w:p>
          <w:p w14:paraId="18F82826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  <w:lang w:val="pt-BR"/>
              </w:rPr>
              <w:t>Passo 2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a - </w:t>
            </w:r>
            <w:r w:rsidRPr="00C94B91">
              <w:rPr>
                <w:rFonts w:ascii="Gill Sans Nova" w:hAnsi="Gill Sans Nova" w:cs="Gisha"/>
                <w:sz w:val="20"/>
                <w:szCs w:val="20"/>
                <w:lang w:val="pt-BR"/>
              </w:rPr>
              <w:t>Trainamento básico</w:t>
            </w:r>
          </w:p>
        </w:tc>
        <w:tc>
          <w:tcPr>
            <w:tcW w:w="3780" w:type="dxa"/>
            <w:shd w:val="clear" w:color="auto" w:fill="auto"/>
          </w:tcPr>
          <w:p w14:paraId="0328F766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Oferecer treinamento básico</w:t>
            </w:r>
          </w:p>
        </w:tc>
        <w:tc>
          <w:tcPr>
            <w:tcW w:w="4253" w:type="dxa"/>
            <w:shd w:val="clear" w:color="auto" w:fill="auto"/>
          </w:tcPr>
          <w:p w14:paraId="55A7C35E" w14:textId="78A1EB1B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Ministrar as 8 lições fundamentais</w:t>
            </w:r>
            <w:r w:rsidR="00330211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(básico)</w:t>
            </w:r>
          </w:p>
        </w:tc>
      </w:tr>
      <w:tr w:rsidR="002B1F4D" w:rsidRPr="00712E9D" w14:paraId="3E7A3761" w14:textId="77777777" w:rsidTr="0077012A">
        <w:tc>
          <w:tcPr>
            <w:tcW w:w="3145" w:type="dxa"/>
            <w:shd w:val="clear" w:color="auto" w:fill="auto"/>
          </w:tcPr>
          <w:p w14:paraId="0EF08063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</w:rPr>
              <w:t>Passo 2b</w:t>
            </w:r>
            <w:r>
              <w:rPr>
                <w:rFonts w:ascii="Gill Sans Nova" w:hAnsi="Gill Sans Nova" w:cs="Gisha"/>
                <w:sz w:val="20"/>
                <w:szCs w:val="20"/>
              </w:rPr>
              <w:t xml:space="preserve"> - </w:t>
            </w:r>
            <w:r w:rsidRPr="00C94B91">
              <w:rPr>
                <w:rFonts w:ascii="Gill Sans Nova" w:hAnsi="Gill Sans Nova" w:cs="Gisha"/>
                <w:sz w:val="20"/>
                <w:szCs w:val="20"/>
              </w:rPr>
              <w:t>Treinamento avançado</w:t>
            </w:r>
          </w:p>
        </w:tc>
        <w:tc>
          <w:tcPr>
            <w:tcW w:w="3780" w:type="dxa"/>
            <w:shd w:val="clear" w:color="auto" w:fill="auto"/>
          </w:tcPr>
          <w:p w14:paraId="3B7A0997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Oferecer treinamento avançado</w:t>
            </w:r>
          </w:p>
        </w:tc>
        <w:tc>
          <w:tcPr>
            <w:tcW w:w="4253" w:type="dxa"/>
            <w:shd w:val="clear" w:color="auto" w:fill="auto"/>
          </w:tcPr>
          <w:p w14:paraId="53CEC577" w14:textId="04E4F213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Ministrar as 8 lições fundamentais (avançado)</w:t>
            </w:r>
          </w:p>
        </w:tc>
      </w:tr>
      <w:tr w:rsidR="002B1F4D" w:rsidRPr="00712E9D" w14:paraId="39C2966A" w14:textId="77777777" w:rsidTr="0077012A">
        <w:tc>
          <w:tcPr>
            <w:tcW w:w="3145" w:type="dxa"/>
            <w:shd w:val="clear" w:color="auto" w:fill="auto"/>
          </w:tcPr>
          <w:p w14:paraId="71AB5336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FASE 3</w:t>
            </w:r>
            <w:r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 xml:space="preserve"> - </w:t>
            </w:r>
            <w:r w:rsidRPr="00C94B91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Coaching</w:t>
            </w:r>
          </w:p>
          <w:p w14:paraId="54A429B0" w14:textId="1085B0C5" w:rsidR="002B1F4D" w:rsidRPr="00C94B91" w:rsidRDefault="002B1F4D" w:rsidP="0077012A">
            <w:pPr>
              <w:spacing w:after="0" w:line="240" w:lineRule="auto"/>
              <w:contextualSpacing/>
              <w:mirrorIndents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  <w:lang w:val="pt-BR"/>
              </w:rPr>
              <w:t>Passo 3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a - </w:t>
            </w:r>
            <w:r w:rsidRPr="00014C17">
              <w:rPr>
                <w:lang w:val="pt-BR"/>
              </w:rPr>
              <w:t>Treinamento de facilitadores</w:t>
            </w:r>
          </w:p>
        </w:tc>
        <w:tc>
          <w:tcPr>
            <w:tcW w:w="3780" w:type="dxa"/>
            <w:shd w:val="clear" w:color="auto" w:fill="auto"/>
          </w:tcPr>
          <w:p w14:paraId="38E03482" w14:textId="398B1150" w:rsidR="002B1F4D" w:rsidRPr="00C94B91" w:rsidRDefault="00330211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Treinar facilitadores</w:t>
            </w:r>
            <w:r w:rsidR="002B1F4D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d</w:t>
            </w:r>
            <w:r w:rsidR="002B1F4D">
              <w:rPr>
                <w:rFonts w:ascii="Gill Sans Nova" w:hAnsi="Gill Sans Nova" w:cs="Gisha"/>
                <w:sz w:val="20"/>
                <w:szCs w:val="20"/>
                <w:lang w:val="pt-BR"/>
              </w:rPr>
              <w:t>o programa SamS</w:t>
            </w:r>
          </w:p>
        </w:tc>
        <w:tc>
          <w:tcPr>
            <w:tcW w:w="4253" w:type="dxa"/>
            <w:shd w:val="clear" w:color="auto" w:fill="auto"/>
          </w:tcPr>
          <w:p w14:paraId="0C4B2477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Apresentar funcionamento do programa SamS</w:t>
            </w:r>
          </w:p>
        </w:tc>
      </w:tr>
      <w:tr w:rsidR="002B1F4D" w:rsidRPr="00330211" w14:paraId="665A6A52" w14:textId="77777777" w:rsidTr="0077012A">
        <w:tc>
          <w:tcPr>
            <w:tcW w:w="3145" w:type="dxa"/>
            <w:shd w:val="clear" w:color="auto" w:fill="auto"/>
          </w:tcPr>
          <w:p w14:paraId="79112849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</w:rPr>
              <w:t>Passo 3b</w:t>
            </w:r>
            <w:r>
              <w:rPr>
                <w:rFonts w:ascii="Gill Sans Nova" w:hAnsi="Gill Sans Nova" w:cs="Gisha"/>
                <w:sz w:val="20"/>
                <w:szCs w:val="20"/>
              </w:rPr>
              <w:t xml:space="preserve"> - </w:t>
            </w:r>
            <w:r w:rsidRPr="00C94B91">
              <w:rPr>
                <w:rFonts w:ascii="Gill Sans Nova" w:hAnsi="Gill Sans Nova" w:cs="Gisha"/>
                <w:sz w:val="20"/>
                <w:szCs w:val="20"/>
              </w:rPr>
              <w:t>Mentoreamento</w:t>
            </w:r>
          </w:p>
          <w:p w14:paraId="2243792C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18C622E" w14:textId="63B03D32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Acompanhar organização de</w:t>
            </w:r>
            <w:r w:rsidR="00330211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nova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equipe SamS</w:t>
            </w:r>
          </w:p>
        </w:tc>
        <w:tc>
          <w:tcPr>
            <w:tcW w:w="4253" w:type="dxa"/>
            <w:shd w:val="clear" w:color="auto" w:fill="auto"/>
          </w:tcPr>
          <w:p w14:paraId="519F4657" w14:textId="3910D41E" w:rsidR="002B1F4D" w:rsidRPr="00C94B91" w:rsidRDefault="00330211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Exercitar escrita de</w:t>
            </w:r>
            <w:r w:rsidR="002B1F4D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relatórios SamS</w:t>
            </w:r>
          </w:p>
        </w:tc>
      </w:tr>
      <w:tr w:rsidR="002B1F4D" w:rsidRPr="00712E9D" w14:paraId="53F4CFA8" w14:textId="77777777" w:rsidTr="0077012A">
        <w:tc>
          <w:tcPr>
            <w:tcW w:w="3145" w:type="dxa"/>
            <w:shd w:val="clear" w:color="auto" w:fill="auto"/>
          </w:tcPr>
          <w:p w14:paraId="35ADA927" w14:textId="77777777" w:rsidR="002B1F4D" w:rsidRPr="00014C17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</w:pPr>
            <w:r w:rsidRPr="00014C17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FASE 4</w:t>
            </w:r>
            <w:r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 xml:space="preserve"> - M</w:t>
            </w:r>
            <w:r w:rsidRPr="00014C17">
              <w:rPr>
                <w:rFonts w:ascii="Gill Sans Nova" w:hAnsi="Gill Sans Nova" w:cs="Gisha"/>
                <w:b/>
                <w:sz w:val="20"/>
                <w:szCs w:val="20"/>
                <w:lang w:val="pt-BR"/>
              </w:rPr>
              <w:t>ultiplicação</w:t>
            </w:r>
          </w:p>
          <w:p w14:paraId="623EFD14" w14:textId="77777777" w:rsidR="002B1F4D" w:rsidRPr="00014C17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 w:rsidRPr="00014C17">
              <w:rPr>
                <w:rFonts w:ascii="Gill Sans Nova" w:hAnsi="Gill Sans Nova" w:cs="Gisha"/>
                <w:sz w:val="20"/>
                <w:szCs w:val="20"/>
                <w:lang w:val="pt-BR"/>
              </w:rPr>
              <w:t>Passo 4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a - </w:t>
            </w:r>
            <w:r w:rsidRPr="00014C17">
              <w:rPr>
                <w:rFonts w:ascii="Gill Sans Nova" w:hAnsi="Gill Sans Nova" w:cs="Gisha"/>
                <w:sz w:val="20"/>
                <w:szCs w:val="20"/>
                <w:lang w:val="pt-BR"/>
              </w:rPr>
              <w:t>Observação</w:t>
            </w:r>
          </w:p>
        </w:tc>
        <w:tc>
          <w:tcPr>
            <w:tcW w:w="3780" w:type="dxa"/>
            <w:shd w:val="clear" w:color="auto" w:fill="auto"/>
          </w:tcPr>
          <w:p w14:paraId="257FE626" w14:textId="69C38125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Encorajar ministração das lições</w:t>
            </w:r>
            <w:r w:rsidR="00330211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em nova área</w:t>
            </w:r>
          </w:p>
          <w:p w14:paraId="36ACF947" w14:textId="7777777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</w:p>
        </w:tc>
        <w:tc>
          <w:tcPr>
            <w:tcW w:w="4253" w:type="dxa"/>
            <w:shd w:val="clear" w:color="auto" w:fill="auto"/>
          </w:tcPr>
          <w:p w14:paraId="24E3D87C" w14:textId="085AE9C7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Observar novos facilitadores apresentando </w:t>
            </w:r>
            <w:r w:rsidR="00330211"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as 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>lições</w:t>
            </w:r>
          </w:p>
        </w:tc>
      </w:tr>
      <w:tr w:rsidR="002B1F4D" w:rsidRPr="00712E9D" w14:paraId="43483681" w14:textId="77777777" w:rsidTr="0077012A">
        <w:tc>
          <w:tcPr>
            <w:tcW w:w="3145" w:type="dxa"/>
            <w:shd w:val="clear" w:color="auto" w:fill="auto"/>
          </w:tcPr>
          <w:p w14:paraId="71CF4C3A" w14:textId="77777777" w:rsidR="002B1F4D" w:rsidRPr="00014C17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</w:rPr>
              <w:t>Passo 4b</w:t>
            </w:r>
            <w:r>
              <w:rPr>
                <w:rFonts w:ascii="Gill Sans Nova" w:hAnsi="Gill Sans Nova" w:cs="Gisha"/>
                <w:sz w:val="20"/>
                <w:szCs w:val="20"/>
              </w:rPr>
              <w:t xml:space="preserve"> - </w:t>
            </w:r>
            <w:r w:rsidRPr="00C94B91">
              <w:rPr>
                <w:rFonts w:ascii="Gill Sans Nova" w:hAnsi="Gill Sans Nova" w:cs="Gisha"/>
                <w:sz w:val="20"/>
                <w:szCs w:val="20"/>
              </w:rPr>
              <w:t>Comissionamento</w:t>
            </w:r>
          </w:p>
        </w:tc>
        <w:tc>
          <w:tcPr>
            <w:tcW w:w="3780" w:type="dxa"/>
            <w:shd w:val="clear" w:color="auto" w:fill="auto"/>
          </w:tcPr>
          <w:p w14:paraId="38AC3200" w14:textId="441AF79E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Comissionar </w:t>
            </w:r>
            <w:r w:rsidR="00330211">
              <w:rPr>
                <w:rFonts w:ascii="Gill Sans Nova" w:hAnsi="Gill Sans Nova" w:cs="Gisha"/>
                <w:sz w:val="20"/>
                <w:szCs w:val="20"/>
                <w:lang w:val="pt-BR"/>
              </w:rPr>
              <w:t>novos facilitadores</w:t>
            </w:r>
            <w:r>
              <w:rPr>
                <w:rFonts w:ascii="Gill Sans Nova" w:hAnsi="Gill Sans Nova" w:cs="Gisha"/>
                <w:sz w:val="20"/>
                <w:szCs w:val="20"/>
                <w:lang w:val="pt-BR"/>
              </w:rPr>
              <w:t xml:space="preserve"> da equipe SamS</w:t>
            </w:r>
          </w:p>
        </w:tc>
        <w:tc>
          <w:tcPr>
            <w:tcW w:w="4253" w:type="dxa"/>
            <w:shd w:val="clear" w:color="auto" w:fill="auto"/>
          </w:tcPr>
          <w:p w14:paraId="4106F740" w14:textId="53CF02E2" w:rsidR="002B1F4D" w:rsidRPr="00C94B91" w:rsidRDefault="002B1F4D" w:rsidP="0077012A">
            <w:pPr>
              <w:spacing w:after="0" w:line="240" w:lineRule="auto"/>
              <w:contextualSpacing/>
              <w:mirrorIndents/>
              <w:jc w:val="both"/>
              <w:rPr>
                <w:rFonts w:ascii="Gill Sans Nova" w:hAnsi="Gill Sans Nova" w:cs="Gisha"/>
                <w:sz w:val="20"/>
                <w:szCs w:val="20"/>
                <w:lang w:val="pt-BR"/>
              </w:rPr>
            </w:pPr>
            <w:r w:rsidRPr="00C94B91">
              <w:rPr>
                <w:rFonts w:ascii="Gill Sans Nova" w:hAnsi="Gill Sans Nova" w:cs="Gisha"/>
                <w:sz w:val="20"/>
                <w:szCs w:val="20"/>
                <w:lang w:val="pt-BR"/>
              </w:rPr>
              <w:t>Comissionar a equipe SamS auto-sustentável na nova área</w:t>
            </w:r>
          </w:p>
        </w:tc>
      </w:tr>
    </w:tbl>
    <w:p w14:paraId="445FCE0D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sz w:val="20"/>
          <w:szCs w:val="20"/>
          <w:lang w:val="pt-BR"/>
        </w:rPr>
      </w:pPr>
    </w:p>
    <w:p w14:paraId="2A70A4BC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3E6C9C3C" w14:textId="6C0564F4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  <w:r>
        <w:rPr>
          <w:rFonts w:ascii="Gill Sans Nova" w:hAnsi="Gill Sans Nova" w:cs="Gisha"/>
          <w:b/>
          <w:lang w:val="pt-BR"/>
        </w:rPr>
        <w:t xml:space="preserve">E. </w:t>
      </w:r>
      <w:r w:rsidRPr="00C94B91">
        <w:rPr>
          <w:rFonts w:ascii="Gill Sans Nova" w:hAnsi="Gill Sans Nova" w:cs="Gisha"/>
          <w:b/>
          <w:lang w:val="pt-BR"/>
        </w:rPr>
        <w:t>Resultados</w:t>
      </w:r>
    </w:p>
    <w:p w14:paraId="67B27EC3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45B5FE4B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  <w:r w:rsidRPr="00C94B91">
        <w:rPr>
          <w:rFonts w:ascii="Gill Sans Nova" w:hAnsi="Gill Sans Nova" w:cs="Gisha"/>
          <w:lang w:val="pt-BR"/>
        </w:rPr>
        <w:t>Após o treinamento, os participantes serão capazes de:</w:t>
      </w:r>
    </w:p>
    <w:p w14:paraId="71E95BF5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Tahoma"/>
          <w:lang w:val="pt-BR"/>
        </w:rPr>
      </w:pPr>
    </w:p>
    <w:p w14:paraId="2079C89B" w14:textId="1B796DBB" w:rsidR="002B1F4D" w:rsidRPr="00776612" w:rsidRDefault="00330211" w:rsidP="00776612">
      <w:pPr>
        <w:pStyle w:val="ListParagraph"/>
        <w:numPr>
          <w:ilvl w:val="0"/>
          <w:numId w:val="6"/>
        </w:numPr>
        <w:spacing w:after="0" w:line="240" w:lineRule="auto"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>Como indivíduos</w:t>
      </w:r>
      <w:r w:rsidR="002B1F4D" w:rsidRPr="00776612">
        <w:rPr>
          <w:rFonts w:ascii="Gill Sans Nova" w:hAnsi="Gill Sans Nova" w:cs="Gisha"/>
          <w:lang w:val="pt-BR"/>
        </w:rPr>
        <w:t>, conscientizar-se e prepar</w:t>
      </w:r>
      <w:r w:rsidR="009B5689">
        <w:rPr>
          <w:rFonts w:ascii="Gill Sans Nova" w:hAnsi="Gill Sans Nova" w:cs="Gisha"/>
          <w:lang w:val="pt-BR"/>
        </w:rPr>
        <w:t>ar</w:t>
      </w:r>
      <w:r w:rsidR="002B1F4D" w:rsidRPr="00776612">
        <w:rPr>
          <w:rFonts w:ascii="Gill Sans Nova" w:hAnsi="Gill Sans Nova" w:cs="Gisha"/>
          <w:lang w:val="pt-BR"/>
        </w:rPr>
        <w:t xml:space="preserve">-se para refletir pessoalmente o caráter de Cristo em quatro áreas do cuidado de Deus (sabedoria, física, espiritual e social) </w:t>
      </w:r>
      <w:r>
        <w:rPr>
          <w:rFonts w:ascii="Gill Sans Nova" w:hAnsi="Gill Sans Nova" w:cs="Gisha"/>
          <w:lang w:val="pt-BR"/>
        </w:rPr>
        <w:t>em suas esferas de influência</w:t>
      </w:r>
      <w:r w:rsidR="002B1F4D" w:rsidRPr="00776612">
        <w:rPr>
          <w:rFonts w:ascii="Gill Sans Nova" w:hAnsi="Gill Sans Nova" w:cs="Gisha"/>
          <w:lang w:val="pt-BR"/>
        </w:rPr>
        <w:t xml:space="preserve"> (família, igreja e comunidade)</w:t>
      </w:r>
      <w:r>
        <w:rPr>
          <w:rFonts w:ascii="Gill Sans Nova" w:hAnsi="Gill Sans Nova" w:cs="Gisha"/>
          <w:lang w:val="pt-BR"/>
        </w:rPr>
        <w:t>, usando-as</w:t>
      </w:r>
      <w:r w:rsidR="002B1F4D" w:rsidRPr="00776612">
        <w:rPr>
          <w:rFonts w:ascii="Gill Sans Nova" w:hAnsi="Gill Sans Nova" w:cs="Gisha"/>
          <w:lang w:val="pt-BR"/>
        </w:rPr>
        <w:t xml:space="preserve"> para testemunhar </w:t>
      </w:r>
      <w:r w:rsidR="009B5689">
        <w:rPr>
          <w:rFonts w:ascii="Gill Sans Nova" w:hAnsi="Gill Sans Nova" w:cs="Gisha"/>
          <w:lang w:val="pt-BR"/>
        </w:rPr>
        <w:t>d</w:t>
      </w:r>
      <w:r w:rsidR="002B1F4D" w:rsidRPr="00776612">
        <w:rPr>
          <w:rFonts w:ascii="Gill Sans Nova" w:hAnsi="Gill Sans Nova" w:cs="Gisha"/>
          <w:lang w:val="pt-BR"/>
        </w:rPr>
        <w:t>o amor de Deus como estilo de vida.</w:t>
      </w:r>
    </w:p>
    <w:p w14:paraId="7B11ACDC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702169DB" w14:textId="3E5BE005" w:rsidR="002B1F4D" w:rsidRPr="00776612" w:rsidRDefault="00776612" w:rsidP="00776612">
      <w:pPr>
        <w:spacing w:after="0" w:line="240" w:lineRule="auto"/>
        <w:ind w:firstLine="360"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 xml:space="preserve">2. </w:t>
      </w:r>
      <w:r w:rsidR="00330211">
        <w:rPr>
          <w:rFonts w:ascii="Gill Sans Nova" w:hAnsi="Gill Sans Nova" w:cs="Gisha"/>
          <w:lang w:val="pt-BR"/>
        </w:rPr>
        <w:t xml:space="preserve"> </w:t>
      </w:r>
      <w:r w:rsidR="002B1F4D" w:rsidRPr="00776612">
        <w:rPr>
          <w:rFonts w:ascii="Gill Sans Nova" w:hAnsi="Gill Sans Nova" w:cs="Gisha"/>
          <w:lang w:val="pt-BR"/>
        </w:rPr>
        <w:t>Como igrejas locais, expressar o amor de Deus para suas comunidades através do uso de recursos locais.</w:t>
      </w:r>
    </w:p>
    <w:p w14:paraId="4CE6F32A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30B6ECB" w14:textId="67D884E6" w:rsidR="002B1F4D" w:rsidRPr="00330211" w:rsidRDefault="00330211" w:rsidP="00330211">
      <w:pPr>
        <w:pStyle w:val="ListParagraph"/>
        <w:numPr>
          <w:ilvl w:val="0"/>
          <w:numId w:val="9"/>
        </w:numPr>
        <w:spacing w:after="0" w:line="240" w:lineRule="auto"/>
        <w:mirrorIndents/>
        <w:jc w:val="both"/>
        <w:rPr>
          <w:rFonts w:ascii="Gill Sans Nova" w:hAnsi="Gill Sans Nova" w:cs="Gisha"/>
          <w:lang w:val="pt-BR"/>
        </w:rPr>
      </w:pPr>
      <w:r>
        <w:rPr>
          <w:rFonts w:ascii="Gill Sans Nova" w:hAnsi="Gill Sans Nova" w:cs="Gisha"/>
          <w:lang w:val="pt-BR"/>
        </w:rPr>
        <w:t>Como</w:t>
      </w:r>
      <w:r w:rsidR="002B1F4D" w:rsidRPr="00330211">
        <w:rPr>
          <w:rFonts w:ascii="Gill Sans Nova" w:hAnsi="Gill Sans Nova" w:cs="Gisha"/>
          <w:lang w:val="pt-BR"/>
        </w:rPr>
        <w:t xml:space="preserve"> comunidades </w:t>
      </w:r>
      <w:r>
        <w:rPr>
          <w:rFonts w:ascii="Gill Sans Nova" w:hAnsi="Gill Sans Nova" w:cs="Gisha"/>
          <w:lang w:val="pt-BR"/>
        </w:rPr>
        <w:t>que experimentam muitas</w:t>
      </w:r>
      <w:r w:rsidR="002B1F4D" w:rsidRPr="00330211">
        <w:rPr>
          <w:rFonts w:ascii="Gill Sans Nova" w:hAnsi="Gill Sans Nova" w:cs="Gisha"/>
          <w:lang w:val="pt-BR"/>
        </w:rPr>
        <w:t xml:space="preserve"> demonstrações do amor de Deus, avançar para os propósitos de Deus, floresçer e experimentar a transformação como resultado da obediência.</w:t>
      </w:r>
    </w:p>
    <w:p w14:paraId="78A64818" w14:textId="77777777" w:rsidR="002B1F4D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1E28C592" w14:textId="77777777" w:rsidR="002B1F4D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290EB0E" w14:textId="3ADDEF69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/>
          <w:b/>
          <w:lang w:val="pt-BR"/>
        </w:rPr>
      </w:pPr>
      <w:r>
        <w:rPr>
          <w:rFonts w:ascii="Gill Sans Nova" w:hAnsi="Gill Sans Nova"/>
          <w:b/>
          <w:lang w:val="pt-BR"/>
        </w:rPr>
        <w:t xml:space="preserve">F. </w:t>
      </w:r>
      <w:r w:rsidRPr="00C94B91">
        <w:rPr>
          <w:rFonts w:ascii="Gill Sans Nova" w:hAnsi="Gill Sans Nova"/>
          <w:b/>
          <w:lang w:val="pt-BR"/>
        </w:rPr>
        <w:t>C</w:t>
      </w:r>
      <w:r>
        <w:rPr>
          <w:rFonts w:ascii="Gill Sans Nova" w:hAnsi="Gill Sans Nova"/>
          <w:b/>
          <w:lang w:val="pt-BR"/>
        </w:rPr>
        <w:t>urrículo básico</w:t>
      </w:r>
      <w:r w:rsidRPr="00014C17">
        <w:rPr>
          <w:rFonts w:ascii="Gill Sans Nova" w:hAnsi="Gill Sans Nova"/>
          <w:b/>
          <w:lang w:val="pt-BR"/>
        </w:rPr>
        <w:t xml:space="preserve">: </w:t>
      </w:r>
      <w:r w:rsidRPr="00C94B91">
        <w:rPr>
          <w:rFonts w:ascii="Gill Sans Nova" w:hAnsi="Gill Sans Nova"/>
          <w:b/>
          <w:lang w:val="pt-BR"/>
        </w:rPr>
        <w:t>Sinopse das 8 lições</w:t>
      </w:r>
    </w:p>
    <w:p w14:paraId="1C966BDA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lang w:val="pt-BR"/>
        </w:rPr>
      </w:pPr>
    </w:p>
    <w:p w14:paraId="51B45606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1. Papel da igreja na sociedade</w:t>
      </w:r>
    </w:p>
    <w:p w14:paraId="0E54F721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A grande agenda de Deus é a reconciliação e a restauração de todas as coisas que foram feridas na queda. Esta agenda não será concluída até o retorno de Cristo.  No entanto, até esse momento, Deus estabeleceu a igreja como o principal instrumento para a administração da Sua agenda.</w:t>
      </w:r>
    </w:p>
    <w:p w14:paraId="6C996362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color w:val="000000"/>
          <w:sz w:val="20"/>
          <w:szCs w:val="20"/>
          <w:lang w:val="pt-BR"/>
        </w:rPr>
      </w:pPr>
    </w:p>
    <w:p w14:paraId="5386A1DC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2. Mínimo Irredutível</w:t>
      </w:r>
    </w:p>
    <w:p w14:paraId="6EFC471E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As Escrituras nos revelam o resumo da lei de Deus. Somos ordenados a amar a Deus e amar o próximo. A principal maneira de demonstrar nosso amor por Deus é amar o “próximo” que Ele colocou em nossa vida. Se negligenciamos esse amor pelos outros, o amor de Deus não está em nós.</w:t>
      </w:r>
    </w:p>
    <w:p w14:paraId="5F412DB4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</w:p>
    <w:p w14:paraId="62832A21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3. O modelo de crescimento e serviço de Jesus</w:t>
      </w:r>
    </w:p>
    <w:p w14:paraId="5CF428BA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Lucas nos ensina que Jesus cresceu em sabedoria, fisicamente, espiritualmente e socialmente. Jesus se tornou tudo o que Deus pretendia que Ele fosse como o Servo Supremo. Ele é o nosso modelo para crescimento na vida pessoal e no serviço aos outros, ajudando-os a crescer em tudo como Deus quer.</w:t>
      </w:r>
    </w:p>
    <w:p w14:paraId="1DCB4143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</w:p>
    <w:p w14:paraId="19936B14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4. Disciplinas de Amor - FERRAMENTA DE APLICAÇÃO</w:t>
      </w:r>
    </w:p>
    <w:p w14:paraId="477F9989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A imagem de Deus é melhor refletida no ser humano através do serviço sacrificial. Esta é uma disciplina espiritual simples, uma ferramenta eficaz de discipulado, projetada para ajudar os seguidores de Cristo a aprender a demonstrar o amor de Deus através do serviço ao próximo. Os cristãos se tornarão conscientes da necessidade de refletir pessoalmente o caráter de Cristo em quatro áreas do cuidado de Deus (sabedoria, física, espiritual e social) no mundo em que vivem (família, igreja e comunidade).</w:t>
      </w:r>
    </w:p>
    <w:p w14:paraId="0531EA40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</w:p>
    <w:p w14:paraId="66F445AE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5. A roda da sabedoria</w:t>
      </w:r>
    </w:p>
    <w:p w14:paraId="44221966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A sabedoria bíblica é a instrução de Deus para viver. Alcançamos a vida abençoada e equilibrada que Deus planejou quando seguimos cuidadosamente Suas instruções para todas as áreas da vida. Existem três relacionamentos principais - espiritual, físico e social - dos quais todos os outros relacionamentos derivam. Conhecer e aplicar a sabedoria bíblica em cada um desses relacionamentos nos move na direção dos propósitos de Deus para nossa vida.</w:t>
      </w:r>
    </w:p>
    <w:p w14:paraId="6B353B30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</w:p>
    <w:p w14:paraId="742C982C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6. Matemática do Reino</w:t>
      </w:r>
    </w:p>
    <w:p w14:paraId="6DD6B403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Deus nos convida a dar a Ele tudo o que já está em nossas mãos, por menor que seja, para que tenhamos o privilégio de sermos participantes com Deus na extensão do Seu Reino. Deus sobrenaturalmente usa nossa obediência sacrificial e multiplica o que confiamos a Ele. O caminho de Deus nos liberta da dependência de recursos externos para crescimento e desenvolvimento.</w:t>
      </w:r>
    </w:p>
    <w:p w14:paraId="60C4C3CF" w14:textId="77777777" w:rsidR="002B1F4D" w:rsidRPr="00014C17" w:rsidRDefault="002B1F4D" w:rsidP="002B1F4D">
      <w:pPr>
        <w:tabs>
          <w:tab w:val="center" w:pos="3402"/>
        </w:tabs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</w:p>
    <w:p w14:paraId="7798CB9D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7. Projetos-Semente - FERRAMENTA DE APLICAÇÃO</w:t>
      </w:r>
    </w:p>
    <w:p w14:paraId="3BC84A0F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Deus multiplica pequenas ações (sementes) de obediência para estender o Seu Reino. Os projetos-semente são ferramenta eficaz para permitir que igrejas locais expressem o amor de Deus às suas comunidades através do uso de recursos locais. O processo de planejamento de um projeto-semente é modelo simples para identificar e executar pequenos projetos do Reino em prol da comunidade. O relatório nos permite aprender com os projetos-semente concluídos e planejar projetos futuros que tornam a demonstração do amor de Deus um estilo de vida de ministério equilibrado e integrado.  O planejamento é bíblico.</w:t>
      </w:r>
    </w:p>
    <w:p w14:paraId="0DCDFD64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</w:p>
    <w:p w14:paraId="327E93EF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b/>
          <w:sz w:val="20"/>
          <w:szCs w:val="20"/>
          <w:lang w:val="pt-BR"/>
        </w:rPr>
      </w:pPr>
      <w:r w:rsidRPr="00014C17">
        <w:rPr>
          <w:rFonts w:ascii="Gill Sans Nova" w:hAnsi="Gill Sans Nova"/>
          <w:b/>
          <w:sz w:val="20"/>
          <w:szCs w:val="20"/>
          <w:lang w:val="pt-BR"/>
        </w:rPr>
        <w:t>8. A Igreja como uma janela (Propósitos de Deus para o presente e o futuro)</w:t>
      </w:r>
    </w:p>
    <w:p w14:paraId="3CFE10EA" w14:textId="77777777" w:rsidR="002B1F4D" w:rsidRPr="00014C17" w:rsidRDefault="002B1F4D" w:rsidP="002B1F4D">
      <w:pPr>
        <w:spacing w:after="0" w:line="240" w:lineRule="auto"/>
        <w:contextualSpacing/>
        <w:mirrorIndents/>
        <w:jc w:val="both"/>
        <w:outlineLvl w:val="0"/>
        <w:rPr>
          <w:rFonts w:ascii="Gill Sans Nova" w:hAnsi="Gill Sans Nova"/>
          <w:sz w:val="20"/>
          <w:szCs w:val="20"/>
          <w:lang w:val="pt-BR"/>
        </w:rPr>
      </w:pPr>
      <w:r w:rsidRPr="00014C17">
        <w:rPr>
          <w:rFonts w:ascii="Gill Sans Nova" w:hAnsi="Gill Sans Nova"/>
          <w:sz w:val="20"/>
          <w:szCs w:val="20"/>
          <w:lang w:val="pt-BR"/>
        </w:rPr>
        <w:t>A condição do ser humano pecador sem Deus é sem esperança. Os propósitos compassivos e gloriosos de Deus para com o ser humano ferido incluem o perdão do pecado, a restauração do relacionamento entre o homem e Deus e a restauração da criação ferida. Ele fez provisão perfeita para nossa redenção e prometeu um futuro maravilhoso no retorno de Jesus.  O plano de Deus é que obedeçamos seus ensinos. A obediência dos cristãos aos mandamentos do Senhor demonstra a bondade dos propósitos de Deus para a salvação e restauração, tanto no futuro como no presente. Nossa desobediência cria um muro que impede o mundo de conhecer o grande amor de Deus por eles. A Igreja é como uma "janela" através da qual o mundo ferido pode ver os propósitos de Deus.</w:t>
      </w:r>
    </w:p>
    <w:p w14:paraId="79DBB9B8" w14:textId="77777777" w:rsidR="002B1F4D" w:rsidRPr="00C94B91" w:rsidRDefault="002B1F4D" w:rsidP="002B1F4D">
      <w:pPr>
        <w:spacing w:after="0" w:line="240" w:lineRule="auto"/>
        <w:contextualSpacing/>
        <w:mirrorIndents/>
        <w:jc w:val="both"/>
        <w:rPr>
          <w:rFonts w:ascii="Gill Sans Nova" w:hAnsi="Gill Sans Nova" w:cs="Gisha"/>
          <w:b/>
          <w:lang w:val="pt-BR"/>
        </w:rPr>
      </w:pPr>
    </w:p>
    <w:sectPr w:rsidR="002B1F4D" w:rsidRPr="00C94B91" w:rsidSect="00734B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4924" w14:textId="77777777" w:rsidR="00126BA3" w:rsidRDefault="00126BA3" w:rsidP="00734BC7">
      <w:pPr>
        <w:spacing w:after="0" w:line="240" w:lineRule="auto"/>
      </w:pPr>
      <w:r>
        <w:separator/>
      </w:r>
    </w:p>
  </w:endnote>
  <w:endnote w:type="continuationSeparator" w:id="0">
    <w:p w14:paraId="5D9F68C7" w14:textId="77777777" w:rsidR="00126BA3" w:rsidRDefault="00126BA3" w:rsidP="007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47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6AECE" w14:textId="77777777" w:rsidR="00734BC7" w:rsidRDefault="00734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CDBB7" w14:textId="77777777" w:rsidR="00734BC7" w:rsidRDefault="0073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B822" w14:textId="77777777" w:rsidR="00126BA3" w:rsidRDefault="00126BA3" w:rsidP="00734BC7">
      <w:pPr>
        <w:spacing w:after="0" w:line="240" w:lineRule="auto"/>
      </w:pPr>
      <w:r>
        <w:separator/>
      </w:r>
    </w:p>
  </w:footnote>
  <w:footnote w:type="continuationSeparator" w:id="0">
    <w:p w14:paraId="6EE6514E" w14:textId="77777777" w:rsidR="00126BA3" w:rsidRDefault="00126BA3" w:rsidP="0073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758"/>
    <w:multiLevelType w:val="hybridMultilevel"/>
    <w:tmpl w:val="3BB4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660"/>
    <w:multiLevelType w:val="hybridMultilevel"/>
    <w:tmpl w:val="5A2485D6"/>
    <w:lvl w:ilvl="0" w:tplc="C900BABC">
      <w:start w:val="1"/>
      <w:numFmt w:val="lowerLetter"/>
      <w:lvlText w:val="%1."/>
      <w:lvlJc w:val="left"/>
      <w:pPr>
        <w:ind w:left="1800" w:hanging="360"/>
      </w:pPr>
      <w:rPr>
        <w:rFonts w:eastAsia="Times New Roman" w:cs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964CE6"/>
    <w:multiLevelType w:val="hybridMultilevel"/>
    <w:tmpl w:val="AC7CB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28C6"/>
    <w:multiLevelType w:val="hybridMultilevel"/>
    <w:tmpl w:val="28304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E5886E4">
      <w:start w:val="1"/>
      <w:numFmt w:val="lowerLetter"/>
      <w:lvlText w:val="%2."/>
      <w:lvlJc w:val="left"/>
      <w:pPr>
        <w:ind w:left="1440" w:hanging="360"/>
      </w:pPr>
      <w:rPr>
        <w:rFonts w:ascii="Gill Sans Nova" w:eastAsiaTheme="minorHAnsi" w:hAnsi="Gill Sans Nov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671B"/>
    <w:multiLevelType w:val="hybridMultilevel"/>
    <w:tmpl w:val="CE981F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69D2"/>
    <w:multiLevelType w:val="hybridMultilevel"/>
    <w:tmpl w:val="95348634"/>
    <w:lvl w:ilvl="0" w:tplc="6326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4495"/>
    <w:multiLevelType w:val="hybridMultilevel"/>
    <w:tmpl w:val="10FE4E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60882"/>
    <w:multiLevelType w:val="hybridMultilevel"/>
    <w:tmpl w:val="4654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76"/>
    <w:rsid w:val="00054670"/>
    <w:rsid w:val="000C5B96"/>
    <w:rsid w:val="00126BA3"/>
    <w:rsid w:val="00150050"/>
    <w:rsid w:val="002B1F4D"/>
    <w:rsid w:val="00330211"/>
    <w:rsid w:val="003B18D8"/>
    <w:rsid w:val="003F6434"/>
    <w:rsid w:val="00432A20"/>
    <w:rsid w:val="00455A0B"/>
    <w:rsid w:val="004A7A2D"/>
    <w:rsid w:val="004B63CB"/>
    <w:rsid w:val="00554BBC"/>
    <w:rsid w:val="00565B2D"/>
    <w:rsid w:val="005F5A11"/>
    <w:rsid w:val="006A7376"/>
    <w:rsid w:val="006E22EB"/>
    <w:rsid w:val="00734BC7"/>
    <w:rsid w:val="00757051"/>
    <w:rsid w:val="00776612"/>
    <w:rsid w:val="007C2462"/>
    <w:rsid w:val="00882A71"/>
    <w:rsid w:val="00920E47"/>
    <w:rsid w:val="00955E86"/>
    <w:rsid w:val="009B5689"/>
    <w:rsid w:val="00A677C8"/>
    <w:rsid w:val="00AA1542"/>
    <w:rsid w:val="00B8149E"/>
    <w:rsid w:val="00BC0D2C"/>
    <w:rsid w:val="00BF3BF2"/>
    <w:rsid w:val="00CA5A78"/>
    <w:rsid w:val="00CA61CB"/>
    <w:rsid w:val="00D047A8"/>
    <w:rsid w:val="00D17B1E"/>
    <w:rsid w:val="00D80C2D"/>
    <w:rsid w:val="00DE1801"/>
    <w:rsid w:val="00EA60B0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5679"/>
  <w15:chartTrackingRefBased/>
  <w15:docId w15:val="{9E1C1633-20AD-4A1B-BF42-3BEAC8B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A11"/>
    <w:pPr>
      <w:keepNext/>
      <w:shd w:val="clear" w:color="auto" w:fill="FFFFFF"/>
      <w:spacing w:after="0" w:line="240" w:lineRule="auto"/>
      <w:contextualSpacing/>
      <w:mirrorIndents/>
      <w:jc w:val="center"/>
      <w:outlineLvl w:val="0"/>
    </w:pPr>
    <w:rPr>
      <w:rFonts w:ascii="Gill Sans Nova" w:eastAsia="Times New Roman" w:hAnsi="Gill Sans Nova" w:cstheme="minorHAnsi"/>
      <w:b/>
      <w:bCs/>
      <w:color w:val="222222"/>
      <w:sz w:val="28"/>
      <w:szCs w:val="28"/>
      <w:lang w:val="pt-BR"/>
    </w:rPr>
  </w:style>
  <w:style w:type="paragraph" w:styleId="Heading2">
    <w:name w:val="heading 2"/>
    <w:basedOn w:val="Normal"/>
    <w:link w:val="Heading2Char"/>
    <w:uiPriority w:val="9"/>
    <w:qFormat/>
    <w:rsid w:val="006A7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7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3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7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7376"/>
    <w:rPr>
      <w:color w:val="0000FF"/>
      <w:u w:val="single"/>
    </w:rPr>
  </w:style>
  <w:style w:type="character" w:customStyle="1" w:styleId="text">
    <w:name w:val="text"/>
    <w:basedOn w:val="DefaultParagraphFont"/>
    <w:rsid w:val="006A7376"/>
  </w:style>
  <w:style w:type="paragraph" w:styleId="Header">
    <w:name w:val="header"/>
    <w:basedOn w:val="Normal"/>
    <w:link w:val="HeaderChar"/>
    <w:uiPriority w:val="99"/>
    <w:unhideWhenUsed/>
    <w:rsid w:val="0073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C7"/>
  </w:style>
  <w:style w:type="paragraph" w:styleId="Footer">
    <w:name w:val="footer"/>
    <w:basedOn w:val="Normal"/>
    <w:link w:val="FooterChar"/>
    <w:uiPriority w:val="99"/>
    <w:unhideWhenUsed/>
    <w:rsid w:val="0073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C7"/>
  </w:style>
  <w:style w:type="character" w:customStyle="1" w:styleId="Heading1Char">
    <w:name w:val="Heading 1 Char"/>
    <w:basedOn w:val="DefaultParagraphFont"/>
    <w:link w:val="Heading1"/>
    <w:uiPriority w:val="9"/>
    <w:rsid w:val="005F5A11"/>
    <w:rPr>
      <w:rFonts w:ascii="Gill Sans Nova" w:eastAsia="Times New Roman" w:hAnsi="Gill Sans Nova" w:cstheme="minorHAnsi"/>
      <w:b/>
      <w:bCs/>
      <w:color w:val="222222"/>
      <w:sz w:val="28"/>
      <w:szCs w:val="28"/>
      <w:shd w:val="clear" w:color="auto" w:fill="FFFFFF"/>
      <w:lang w:val="pt-BR"/>
    </w:rPr>
  </w:style>
  <w:style w:type="paragraph" w:styleId="ListParagraph">
    <w:name w:val="List Paragraph"/>
    <w:basedOn w:val="Normal"/>
    <w:uiPriority w:val="34"/>
    <w:qFormat/>
    <w:rsid w:val="00554B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B1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2B1F4D"/>
    <w:pPr>
      <w:spacing w:after="0" w:line="240" w:lineRule="auto"/>
      <w:contextualSpacing/>
      <w:mirrorIndents/>
      <w:jc w:val="both"/>
    </w:pPr>
    <w:rPr>
      <w:rFonts w:ascii="Gill Sans Nova" w:hAnsi="Gill Sans Nova" w:cs="Gisha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2B1F4D"/>
    <w:rPr>
      <w:rFonts w:ascii="Gill Sans Nova" w:hAnsi="Gill Sans Nova" w:cs="Gish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93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0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03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8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3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3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2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9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9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0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7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1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6776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0748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4750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0031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3281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5394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1792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4174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43579">
                          <w:marLeft w:val="8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3363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8504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Eleuza Oliveira</dc:creator>
  <cp:keywords/>
  <dc:description/>
  <cp:lastModifiedBy>Eleuza Oliveira</cp:lastModifiedBy>
  <cp:revision>2</cp:revision>
  <dcterms:created xsi:type="dcterms:W3CDTF">2020-01-07T01:03:00Z</dcterms:created>
  <dcterms:modified xsi:type="dcterms:W3CDTF">2020-01-07T01:03:00Z</dcterms:modified>
</cp:coreProperties>
</file>